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25113" w:rsidRDefault="00C50A8E">
      <w:pPr>
        <w:jc w:val="center"/>
      </w:pPr>
      <w:r>
        <w:rPr>
          <w:rFonts w:cs="標楷體"/>
          <w:b/>
          <w:bCs/>
          <w:sz w:val="32"/>
          <w:szCs w:val="32"/>
        </w:rPr>
        <w:t>跨境銷售電子勞務之外國營利事業申請退還</w:t>
      </w:r>
      <w:proofErr w:type="gramStart"/>
      <w:r>
        <w:rPr>
          <w:rFonts w:cs="標楷體"/>
          <w:b/>
          <w:bCs/>
          <w:sz w:val="32"/>
          <w:szCs w:val="32"/>
        </w:rPr>
        <w:t>溢</w:t>
      </w:r>
      <w:proofErr w:type="gramEnd"/>
      <w:r>
        <w:rPr>
          <w:rFonts w:cs="標楷體"/>
          <w:b/>
          <w:bCs/>
          <w:sz w:val="32"/>
          <w:szCs w:val="32"/>
        </w:rPr>
        <w:t>扣繳稅款申請書</w:t>
      </w:r>
    </w:p>
    <w:p w:rsidR="00F25113" w:rsidRDefault="00C50A8E">
      <w:pPr>
        <w:jc w:val="center"/>
      </w:pPr>
      <w:r>
        <w:rPr>
          <w:b/>
          <w:bCs/>
          <w:color w:val="000000"/>
          <w:sz w:val="27"/>
          <w:szCs w:val="27"/>
        </w:rPr>
        <w:t>Application Form for Refund of Tax Over-Withheld from Foreign Profit-Seeking Enterprise Selling Cross-Border Electronic Services</w:t>
      </w:r>
    </w:p>
    <w:p w:rsidR="00F25113" w:rsidRDefault="00C50A8E">
      <w:pPr>
        <w:spacing w:before="120" w:after="113"/>
        <w:jc w:val="both"/>
      </w:pPr>
      <w:r>
        <w:rPr>
          <w:color w:val="000000"/>
          <w:szCs w:val="28"/>
        </w:rPr>
        <w:t>受文者</w:t>
      </w:r>
      <w:r>
        <w:rPr>
          <w:color w:val="000000"/>
          <w:szCs w:val="28"/>
        </w:rPr>
        <w:t>Recipient</w:t>
      </w:r>
      <w:r>
        <w:rPr>
          <w:color w:val="000000"/>
          <w:szCs w:val="28"/>
        </w:rPr>
        <w:t>：</w:t>
      </w:r>
    </w:p>
    <w:p w:rsidR="00F25113" w:rsidRDefault="00C50A8E">
      <w:pPr>
        <w:jc w:val="both"/>
      </w:pPr>
      <w:r>
        <w:rPr>
          <w:rFonts w:ascii="DFKaiShu-SB-Estd-BF" w:hAnsi="DFKaiShu-SB-Estd-BF" w:cs="DFKaiShu-SB-Estd-BF"/>
          <w:color w:val="000000"/>
          <w:sz w:val="22"/>
          <w:szCs w:val="22"/>
        </w:rPr>
        <w:t>（請於取得收入之日起</w:t>
      </w:r>
      <w:r>
        <w:rPr>
          <w:rFonts w:cs="Times New Roman"/>
          <w:color w:val="000000"/>
          <w:sz w:val="22"/>
          <w:szCs w:val="22"/>
        </w:rPr>
        <w:t>5</w:t>
      </w:r>
      <w:r>
        <w:rPr>
          <w:rFonts w:ascii="DFKaiShu-SB-Estd-BF" w:hAnsi="DFKaiShu-SB-Estd-BF" w:cs="DFKaiShu-SB-Estd-BF"/>
          <w:color w:val="000000"/>
          <w:sz w:val="22"/>
          <w:szCs w:val="22"/>
        </w:rPr>
        <w:t>年內向</w:t>
      </w:r>
      <w:proofErr w:type="gramStart"/>
      <w:r>
        <w:rPr>
          <w:rFonts w:ascii="DFKaiShu-SB-Estd-BF" w:hAnsi="DFKaiShu-SB-Estd-BF" w:cs="DFKaiShu-SB-Estd-BF"/>
          <w:color w:val="000000"/>
          <w:sz w:val="22"/>
          <w:szCs w:val="22"/>
        </w:rPr>
        <w:t>稽</w:t>
      </w:r>
      <w:proofErr w:type="gramEnd"/>
      <w:r>
        <w:rPr>
          <w:rFonts w:ascii="DFKaiShu-SB-Estd-BF" w:hAnsi="DFKaiShu-SB-Estd-BF" w:cs="DFKaiShu-SB-Estd-BF"/>
          <w:color w:val="000000"/>
          <w:sz w:val="22"/>
          <w:szCs w:val="22"/>
        </w:rPr>
        <w:t>徵機關提出申請）</w:t>
      </w:r>
    </w:p>
    <w:p w:rsidR="00F25113" w:rsidRDefault="00C50A8E">
      <w:pPr>
        <w:spacing w:after="113"/>
        <w:jc w:val="both"/>
      </w:pPr>
      <w:r>
        <w:rPr>
          <w:rFonts w:eastAsia="Times New Roman" w:cs="Times New Roman"/>
          <w:sz w:val="26"/>
          <w:szCs w:val="26"/>
        </w:rPr>
        <w:t>(Please file an application to the tax collection authority within 5 years from the date of the money is received.)</w:t>
      </w:r>
    </w:p>
    <w:tbl>
      <w:tblPr>
        <w:tblW w:w="0" w:type="auto"/>
        <w:tblInd w:w="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0"/>
        <w:gridCol w:w="1683"/>
        <w:gridCol w:w="7962"/>
      </w:tblGrid>
      <w:tr w:rsidR="00F25113">
        <w:trPr>
          <w:cantSplit/>
          <w:trHeight w:val="2217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spacing w:before="57" w:after="57"/>
              <w:jc w:val="center"/>
            </w:pPr>
            <w:r>
              <w:rPr>
                <w:rFonts w:cs="標楷體"/>
                <w:color w:val="000000"/>
                <w:sz w:val="26"/>
                <w:szCs w:val="26"/>
              </w:rPr>
              <w:t>申</w:t>
            </w:r>
          </w:p>
          <w:p w:rsidR="00F25113" w:rsidRDefault="00C50A8E">
            <w:pPr>
              <w:spacing w:before="57" w:after="57"/>
              <w:jc w:val="center"/>
            </w:pPr>
            <w:r>
              <w:rPr>
                <w:rFonts w:cs="標楷體"/>
                <w:color w:val="000000"/>
                <w:sz w:val="26"/>
                <w:szCs w:val="26"/>
              </w:rPr>
              <w:t xml:space="preserve">　</w:t>
            </w:r>
          </w:p>
          <w:p w:rsidR="00F25113" w:rsidRDefault="00C50A8E">
            <w:pPr>
              <w:spacing w:before="57" w:after="57"/>
              <w:jc w:val="center"/>
            </w:pPr>
            <w:r>
              <w:rPr>
                <w:rFonts w:cs="標楷體"/>
                <w:color w:val="000000"/>
                <w:sz w:val="26"/>
                <w:szCs w:val="26"/>
              </w:rPr>
              <w:t>請</w:t>
            </w:r>
          </w:p>
          <w:p w:rsidR="00F25113" w:rsidRDefault="00C50A8E">
            <w:pPr>
              <w:spacing w:before="57" w:after="57"/>
              <w:jc w:val="center"/>
            </w:pPr>
            <w:r>
              <w:rPr>
                <w:rFonts w:cs="標楷體"/>
                <w:color w:val="000000"/>
                <w:sz w:val="26"/>
                <w:szCs w:val="26"/>
              </w:rPr>
              <w:t xml:space="preserve">　人</w:t>
            </w:r>
          </w:p>
          <w:p w:rsidR="00F25113" w:rsidRDefault="00F25113">
            <w:pPr>
              <w:spacing w:before="57" w:after="57"/>
              <w:jc w:val="center"/>
              <w:rPr>
                <w:rFonts w:cs="標楷體"/>
                <w:color w:val="000000"/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60"/>
            </w:tblGrid>
            <w:tr w:rsidR="00F25113">
              <w:trPr>
                <w:trHeight w:val="1331"/>
              </w:trPr>
              <w:tc>
                <w:tcPr>
                  <w:tcW w:w="360" w:type="dxa"/>
                  <w:shd w:val="clear" w:color="auto" w:fill="auto"/>
                </w:tcPr>
                <w:p w:rsidR="00F25113" w:rsidRDefault="00C50A8E">
                  <w:pPr>
                    <w:spacing w:before="57" w:after="57"/>
                    <w:jc w:val="center"/>
                  </w:pPr>
                  <w:proofErr w:type="spellStart"/>
                  <w:r>
                    <w:rPr>
                      <w:rFonts w:cs="標楷體"/>
                      <w:color w:val="000000"/>
                      <w:sz w:val="22"/>
                      <w:szCs w:val="22"/>
                    </w:rPr>
                    <w:t>Appl</w:t>
                  </w:r>
                  <w:proofErr w:type="spellEnd"/>
                </w:p>
                <w:p w:rsidR="00F25113" w:rsidRDefault="00C50A8E">
                  <w:pPr>
                    <w:spacing w:before="57" w:after="57"/>
                    <w:jc w:val="center"/>
                  </w:pPr>
                  <w:proofErr w:type="spellStart"/>
                  <w:r>
                    <w:rPr>
                      <w:rFonts w:cs="標楷體"/>
                      <w:color w:val="000000"/>
                      <w:sz w:val="22"/>
                      <w:szCs w:val="22"/>
                    </w:rPr>
                    <w:t>ican</w:t>
                  </w:r>
                  <w:proofErr w:type="spellEnd"/>
                  <w:r>
                    <w:rPr>
                      <w:rFonts w:cs="標楷體"/>
                      <w:color w:val="000000"/>
                      <w:sz w:val="22"/>
                      <w:szCs w:val="22"/>
                    </w:rPr>
                    <w:t xml:space="preserve"> t</w:t>
                  </w:r>
                </w:p>
              </w:tc>
            </w:tr>
          </w:tbl>
          <w:p w:rsidR="00F25113" w:rsidRDefault="00F25113">
            <w:pPr>
              <w:spacing w:before="57" w:after="57"/>
              <w:jc w:val="center"/>
              <w:rPr>
                <w:rFonts w:cs="標楷體"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spacing w:before="57"/>
              <w:jc w:val="both"/>
            </w:pPr>
            <w:r>
              <w:rPr>
                <w:rFonts w:cs="標楷體"/>
                <w:color w:val="000000"/>
                <w:sz w:val="26"/>
                <w:szCs w:val="26"/>
              </w:rPr>
              <w:t>外國營利事業</w:t>
            </w:r>
          </w:p>
          <w:p w:rsidR="00F25113" w:rsidRDefault="00C50A8E">
            <w:pPr>
              <w:spacing w:after="57"/>
              <w:jc w:val="both"/>
            </w:pPr>
            <w:r>
              <w:rPr>
                <w:rFonts w:cs="標楷體"/>
                <w:color w:val="000000"/>
                <w:sz w:val="22"/>
                <w:szCs w:val="22"/>
              </w:rPr>
              <w:t>Foreign Profit-Seeking Enterprise</w:t>
            </w:r>
          </w:p>
        </w:tc>
        <w:tc>
          <w:tcPr>
            <w:tcW w:w="7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spacing w:before="57" w:after="57"/>
            </w:pPr>
            <w:r>
              <w:rPr>
                <w:rFonts w:cs="標楷體"/>
                <w:color w:val="000000"/>
                <w:sz w:val="26"/>
                <w:szCs w:val="26"/>
              </w:rPr>
              <w:t>名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</w:t>
            </w:r>
            <w:r>
              <w:rPr>
                <w:rFonts w:cs="標楷體"/>
                <w:color w:val="000000"/>
                <w:sz w:val="26"/>
                <w:szCs w:val="26"/>
              </w:rPr>
              <w:t>稱</w:t>
            </w:r>
            <w:r>
              <w:rPr>
                <w:rFonts w:cs="標楷體"/>
                <w:color w:val="000000"/>
                <w:sz w:val="22"/>
                <w:szCs w:val="22"/>
              </w:rPr>
              <w:t>Name</w:t>
            </w:r>
            <w:r>
              <w:rPr>
                <w:rFonts w:cs="標楷體"/>
                <w:color w:val="000000"/>
                <w:sz w:val="26"/>
                <w:szCs w:val="26"/>
              </w:rPr>
              <w:t>：</w:t>
            </w:r>
          </w:p>
          <w:p w:rsidR="00F25113" w:rsidRDefault="00C50A8E">
            <w:pPr>
              <w:jc w:val="both"/>
            </w:pPr>
            <w:r>
              <w:rPr>
                <w:rFonts w:cs="標楷體"/>
                <w:color w:val="000000"/>
                <w:sz w:val="26"/>
                <w:szCs w:val="26"/>
              </w:rPr>
              <w:t>統一編號</w:t>
            </w:r>
            <w:r>
              <w:rPr>
                <w:rFonts w:cs="標楷體"/>
                <w:color w:val="000000"/>
                <w:sz w:val="22"/>
                <w:szCs w:val="22"/>
              </w:rPr>
              <w:t>Business Administration No.(BAN)</w:t>
            </w:r>
            <w:r>
              <w:rPr>
                <w:rFonts w:cs="標楷體"/>
                <w:color w:val="000000"/>
                <w:sz w:val="26"/>
                <w:szCs w:val="26"/>
              </w:rPr>
              <w:t>：</w:t>
            </w:r>
            <w:r>
              <w:rPr>
                <w:rFonts w:cs="標楷體"/>
                <w:color w:val="000000"/>
                <w:sz w:val="26"/>
                <w:szCs w:val="26"/>
              </w:rPr>
              <w:br/>
            </w:r>
            <w:r>
              <w:rPr>
                <w:rFonts w:cs="標楷體"/>
                <w:color w:val="000000"/>
                <w:sz w:val="22"/>
                <w:szCs w:val="22"/>
              </w:rPr>
              <w:t>(</w:t>
            </w:r>
            <w:r>
              <w:rPr>
                <w:rFonts w:cs="標楷體"/>
                <w:color w:val="000000"/>
                <w:sz w:val="22"/>
                <w:szCs w:val="22"/>
              </w:rPr>
              <w:t>未辦理稅籍登記</w:t>
            </w:r>
            <w:proofErr w:type="gramStart"/>
            <w:r>
              <w:rPr>
                <w:rFonts w:cs="標楷體"/>
                <w:color w:val="000000"/>
                <w:sz w:val="22"/>
                <w:szCs w:val="22"/>
              </w:rPr>
              <w:t>者免填</w:t>
            </w:r>
            <w:proofErr w:type="gramEnd"/>
            <w:r>
              <w:rPr>
                <w:rFonts w:cs="標楷體"/>
                <w:color w:val="000000"/>
                <w:sz w:val="22"/>
                <w:szCs w:val="22"/>
              </w:rPr>
              <w:t>Skip</w:t>
            </w:r>
            <w:r>
              <w:rPr>
                <w:rFonts w:cs="標楷體"/>
                <w:sz w:val="22"/>
                <w:szCs w:val="22"/>
              </w:rPr>
              <w:t xml:space="preserve"> this section if the foreign profit-seeking enterprise does not apply for tax registration.)</w:t>
            </w:r>
          </w:p>
          <w:p w:rsidR="00F25113" w:rsidRDefault="00C50A8E">
            <w:pPr>
              <w:spacing w:before="57" w:after="57"/>
              <w:jc w:val="both"/>
            </w:pPr>
            <w:r>
              <w:rPr>
                <w:rFonts w:cs="標楷體"/>
                <w:color w:val="000000"/>
                <w:sz w:val="26"/>
                <w:szCs w:val="26"/>
              </w:rPr>
              <w:t>國　　籍</w:t>
            </w:r>
            <w:r>
              <w:rPr>
                <w:rFonts w:cs="標楷體"/>
                <w:color w:val="000000"/>
                <w:sz w:val="22"/>
                <w:szCs w:val="22"/>
              </w:rPr>
              <w:t>Nationality</w:t>
            </w:r>
            <w:r>
              <w:rPr>
                <w:rFonts w:cs="標楷體"/>
                <w:color w:val="000000"/>
                <w:sz w:val="26"/>
                <w:szCs w:val="26"/>
              </w:rPr>
              <w:t>：</w:t>
            </w:r>
          </w:p>
          <w:p w:rsidR="00F25113" w:rsidRDefault="00C50A8E">
            <w:pPr>
              <w:spacing w:before="57" w:after="57"/>
              <w:jc w:val="both"/>
            </w:pPr>
            <w:r>
              <w:rPr>
                <w:rFonts w:cs="標楷體"/>
                <w:color w:val="000000"/>
                <w:sz w:val="26"/>
                <w:szCs w:val="26"/>
              </w:rPr>
              <w:t>地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</w:t>
            </w:r>
            <w:r>
              <w:rPr>
                <w:rFonts w:cs="標楷體"/>
                <w:color w:val="000000"/>
                <w:sz w:val="26"/>
                <w:szCs w:val="26"/>
              </w:rPr>
              <w:t>址</w:t>
            </w:r>
            <w:r>
              <w:rPr>
                <w:rFonts w:cs="標楷體"/>
                <w:color w:val="000000"/>
                <w:sz w:val="22"/>
                <w:szCs w:val="22"/>
              </w:rPr>
              <w:t>Address</w:t>
            </w:r>
            <w:r>
              <w:rPr>
                <w:rFonts w:cs="標楷體"/>
                <w:color w:val="000000"/>
                <w:sz w:val="26"/>
                <w:szCs w:val="26"/>
              </w:rPr>
              <w:t>：</w:t>
            </w:r>
          </w:p>
          <w:p w:rsidR="00F25113" w:rsidRDefault="00C50A8E">
            <w:pPr>
              <w:pStyle w:val="Standard"/>
              <w:jc w:val="both"/>
            </w:pPr>
            <w:r>
              <w:rPr>
                <w:rFonts w:eastAsia="標楷體" w:cs="標楷體"/>
                <w:color w:val="000000"/>
                <w:sz w:val="26"/>
                <w:szCs w:val="26"/>
              </w:rPr>
              <w:t>網域位址</w:t>
            </w:r>
            <w:r>
              <w:rPr>
                <w:rFonts w:eastAsia="標楷體" w:cs="標楷體"/>
                <w:color w:val="000000"/>
                <w:sz w:val="22"/>
                <w:szCs w:val="22"/>
              </w:rPr>
              <w:t>URL Name/Domain Name/Web Address</w:t>
            </w:r>
            <w:r>
              <w:rPr>
                <w:rFonts w:eastAsia="標楷體" w:cs="標楷體"/>
                <w:color w:val="000000"/>
                <w:sz w:val="26"/>
                <w:szCs w:val="26"/>
              </w:rPr>
              <w:t>：</w:t>
            </w:r>
            <w:r>
              <w:rPr>
                <w:rFonts w:eastAsia="標楷體" w:cs="標楷體"/>
                <w:color w:val="000000"/>
                <w:sz w:val="26"/>
                <w:szCs w:val="26"/>
              </w:rPr>
              <w:br/>
              <w:t xml:space="preserve">          </w:t>
            </w:r>
            <w:r>
              <w:rPr>
                <w:rFonts w:eastAsia="標楷體" w:cs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 w:cs="標楷體"/>
                <w:color w:val="000000"/>
                <w:sz w:val="22"/>
                <w:szCs w:val="22"/>
              </w:rPr>
              <w:t>填寫範例</w:t>
            </w:r>
            <w:r>
              <w:rPr>
                <w:rFonts w:eastAsia="標楷體" w:cs="標楷體"/>
                <w:color w:val="000000"/>
                <w:sz w:val="22"/>
                <w:szCs w:val="22"/>
              </w:rPr>
              <w:t>Example</w:t>
            </w:r>
            <w:r>
              <w:rPr>
                <w:rFonts w:eastAsia="標楷體" w:cs="標楷體"/>
                <w:color w:val="000000"/>
                <w:sz w:val="22"/>
                <w:szCs w:val="22"/>
              </w:rPr>
              <w:t>：</w:t>
            </w:r>
            <w:hyperlink r:id="rId8" w:history="1">
              <w:r>
                <w:rPr>
                  <w:rStyle w:val="a5"/>
                  <w:rFonts w:eastAsia="標楷體" w:cs="標楷體"/>
                  <w:color w:val="000000"/>
                  <w:sz w:val="22"/>
                  <w:szCs w:val="22"/>
                  <w:u w:val="none"/>
                </w:rPr>
                <w:t>http://www.etax.nat.gov.tw/</w:t>
              </w:r>
            </w:hyperlink>
            <w:r>
              <w:rPr>
                <w:rFonts w:eastAsia="標楷體" w:cs="標楷體"/>
                <w:color w:val="000000"/>
                <w:sz w:val="22"/>
                <w:szCs w:val="22"/>
              </w:rPr>
              <w:t>)</w:t>
            </w:r>
          </w:p>
        </w:tc>
      </w:tr>
      <w:tr w:rsidR="00F25113">
        <w:trPr>
          <w:cantSplit/>
          <w:trHeight w:val="1813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F25113"/>
        </w:tc>
        <w:tc>
          <w:tcPr>
            <w:tcW w:w="16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pStyle w:val="af1"/>
              <w:spacing w:before="57"/>
              <w:ind w:left="510" w:hanging="510"/>
              <w:jc w:val="both"/>
            </w:pPr>
            <w:r>
              <w:rPr>
                <w:sz w:val="26"/>
                <w:szCs w:val="26"/>
              </w:rPr>
              <w:t>代理人</w:t>
            </w:r>
          </w:p>
          <w:p w:rsidR="00F25113" w:rsidRDefault="00C50A8E">
            <w:pPr>
              <w:pStyle w:val="af1"/>
              <w:jc w:val="both"/>
            </w:pPr>
            <w:r>
              <w:rPr>
                <w:rFonts w:eastAsia="Times New Roman" w:cs="Times New Roman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>外國營利事業自行申請</w:t>
            </w:r>
            <w:proofErr w:type="gramStart"/>
            <w:r>
              <w:rPr>
                <w:sz w:val="21"/>
                <w:szCs w:val="21"/>
              </w:rPr>
              <w:t>者免填</w:t>
            </w:r>
            <w:proofErr w:type="gramEnd"/>
            <w:r>
              <w:rPr>
                <w:sz w:val="21"/>
                <w:szCs w:val="21"/>
              </w:rPr>
              <w:t>)</w:t>
            </w:r>
          </w:p>
          <w:p w:rsidR="00F25113" w:rsidRDefault="00C50A8E">
            <w:pPr>
              <w:pStyle w:val="af1"/>
              <w:spacing w:after="57"/>
              <w:jc w:val="both"/>
            </w:pPr>
            <w:r>
              <w:rPr>
                <w:szCs w:val="22"/>
              </w:rPr>
              <w:t>Agent</w:t>
            </w:r>
          </w:p>
          <w:p w:rsidR="00F25113" w:rsidRDefault="00C50A8E">
            <w:pPr>
              <w:pStyle w:val="af1"/>
              <w:jc w:val="both"/>
            </w:pPr>
            <w:r>
              <w:rPr>
                <w:szCs w:val="22"/>
              </w:rPr>
              <w:t xml:space="preserve">(Only available for application on behalf of the foreign </w:t>
            </w:r>
            <w:r>
              <w:rPr>
                <w:rFonts w:cs="標楷體"/>
                <w:color w:val="000000"/>
                <w:szCs w:val="22"/>
              </w:rPr>
              <w:t>profit-seeking enterprise</w:t>
            </w:r>
            <w:r>
              <w:rPr>
                <w:szCs w:val="22"/>
              </w:rPr>
              <w:t>)</w:t>
            </w:r>
          </w:p>
        </w:tc>
        <w:tc>
          <w:tcPr>
            <w:tcW w:w="7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spacing w:before="57" w:after="57"/>
            </w:pPr>
            <w:r>
              <w:rPr>
                <w:rFonts w:cs="標楷體"/>
                <w:color w:val="000000"/>
                <w:sz w:val="26"/>
                <w:szCs w:val="26"/>
              </w:rPr>
              <w:t>名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</w:t>
            </w:r>
            <w:r>
              <w:rPr>
                <w:rFonts w:cs="標楷體"/>
                <w:color w:val="000000"/>
                <w:sz w:val="26"/>
                <w:szCs w:val="26"/>
              </w:rPr>
              <w:t>稱</w:t>
            </w:r>
            <w:r>
              <w:rPr>
                <w:rFonts w:cs="標楷體"/>
                <w:color w:val="000000"/>
                <w:sz w:val="22"/>
                <w:szCs w:val="22"/>
              </w:rPr>
              <w:t>Name</w:t>
            </w:r>
            <w:r>
              <w:rPr>
                <w:rFonts w:cs="標楷體"/>
                <w:color w:val="000000"/>
                <w:sz w:val="26"/>
                <w:szCs w:val="26"/>
              </w:rPr>
              <w:t>：</w:t>
            </w:r>
          </w:p>
          <w:p w:rsidR="00F25113" w:rsidRDefault="00C50A8E">
            <w:pPr>
              <w:spacing w:before="57" w:after="57"/>
              <w:jc w:val="both"/>
            </w:pPr>
            <w:r>
              <w:rPr>
                <w:rFonts w:cs="標楷體"/>
                <w:color w:val="000000"/>
                <w:sz w:val="26"/>
                <w:szCs w:val="26"/>
              </w:rPr>
              <w:t>統一編號</w:t>
            </w:r>
            <w:r>
              <w:rPr>
                <w:rFonts w:cs="標楷體"/>
                <w:color w:val="000000"/>
                <w:sz w:val="22"/>
                <w:szCs w:val="22"/>
              </w:rPr>
              <w:t>Business Administration No.(BAN)</w:t>
            </w:r>
            <w:r>
              <w:rPr>
                <w:rFonts w:cs="標楷體"/>
                <w:color w:val="000000"/>
                <w:sz w:val="26"/>
                <w:szCs w:val="26"/>
              </w:rPr>
              <w:t>：</w:t>
            </w:r>
          </w:p>
          <w:p w:rsidR="00F25113" w:rsidRDefault="00C50A8E">
            <w:pPr>
              <w:spacing w:before="57" w:after="57"/>
              <w:jc w:val="both"/>
            </w:pPr>
            <w:r>
              <w:rPr>
                <w:rFonts w:cs="標楷體"/>
                <w:color w:val="000000"/>
                <w:sz w:val="26"/>
                <w:szCs w:val="26"/>
              </w:rPr>
              <w:t>地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</w:t>
            </w:r>
            <w:r>
              <w:rPr>
                <w:rFonts w:cs="標楷體"/>
                <w:color w:val="000000"/>
                <w:sz w:val="26"/>
                <w:szCs w:val="26"/>
              </w:rPr>
              <w:t>址</w:t>
            </w:r>
            <w:r>
              <w:rPr>
                <w:rFonts w:cs="標楷體"/>
                <w:color w:val="000000"/>
                <w:sz w:val="22"/>
                <w:szCs w:val="22"/>
              </w:rPr>
              <w:t>Address</w:t>
            </w:r>
            <w:r>
              <w:rPr>
                <w:rFonts w:cs="標楷體"/>
                <w:color w:val="000000"/>
                <w:sz w:val="26"/>
                <w:szCs w:val="26"/>
              </w:rPr>
              <w:t>：</w:t>
            </w:r>
          </w:p>
          <w:p w:rsidR="00F25113" w:rsidRDefault="00C50A8E">
            <w:pPr>
              <w:spacing w:before="57" w:after="57"/>
              <w:jc w:val="both"/>
            </w:pPr>
            <w:r>
              <w:rPr>
                <w:rFonts w:ascii="標楷體" w:hAnsi="標楷體" w:cs="標楷體"/>
                <w:sz w:val="26"/>
                <w:szCs w:val="26"/>
              </w:rPr>
              <w:t>□</w:t>
            </w:r>
            <w:r>
              <w:rPr>
                <w:rFonts w:cs="標楷體"/>
                <w:color w:val="000000"/>
                <w:sz w:val="26"/>
                <w:szCs w:val="26"/>
              </w:rPr>
              <w:t>是</w:t>
            </w:r>
            <w:r>
              <w:rPr>
                <w:rFonts w:cs="標楷體"/>
                <w:color w:val="000000"/>
                <w:sz w:val="22"/>
                <w:szCs w:val="22"/>
              </w:rPr>
              <w:t>Yes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26"/>
                <w:szCs w:val="26"/>
              </w:rPr>
              <w:t>□</w:t>
            </w:r>
            <w:r>
              <w:rPr>
                <w:rFonts w:cs="標楷體"/>
                <w:color w:val="000000"/>
                <w:sz w:val="26"/>
                <w:szCs w:val="26"/>
              </w:rPr>
              <w:t>否</w:t>
            </w:r>
            <w:proofErr w:type="gramEnd"/>
            <w:r>
              <w:rPr>
                <w:rFonts w:cs="標楷體"/>
                <w:color w:val="000000"/>
                <w:sz w:val="22"/>
                <w:szCs w:val="22"/>
              </w:rPr>
              <w:t>No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標楷體"/>
                <w:color w:val="000000"/>
                <w:sz w:val="26"/>
                <w:szCs w:val="26"/>
              </w:rPr>
              <w:t>為扣繳單位</w:t>
            </w:r>
            <w:r>
              <w:rPr>
                <w:rFonts w:cs="標楷體"/>
                <w:color w:val="000000"/>
                <w:sz w:val="22"/>
                <w:szCs w:val="22"/>
              </w:rPr>
              <w:t>Withholding agency</w:t>
            </w:r>
          </w:p>
          <w:p w:rsidR="00F25113" w:rsidRDefault="00C50A8E">
            <w:pPr>
              <w:spacing w:before="57" w:after="57"/>
              <w:jc w:val="both"/>
            </w:pPr>
            <w:r>
              <w:rPr>
                <w:rFonts w:cs="標楷體"/>
                <w:color w:val="000000"/>
                <w:sz w:val="22"/>
                <w:szCs w:val="22"/>
              </w:rPr>
              <w:t>(</w:t>
            </w:r>
            <w:r>
              <w:rPr>
                <w:rFonts w:cs="標楷體"/>
                <w:color w:val="000000"/>
                <w:sz w:val="22"/>
                <w:szCs w:val="22"/>
              </w:rPr>
              <w:t>請於</w:t>
            </w:r>
            <w:r>
              <w:rPr>
                <w:rFonts w:ascii="標楷體" w:hAnsi="標楷體" w:cs="標楷體"/>
                <w:color w:val="000000"/>
                <w:sz w:val="22"/>
                <w:szCs w:val="22"/>
              </w:rPr>
              <w:t>□</w:t>
            </w:r>
            <w:r>
              <w:rPr>
                <w:rFonts w:cs="標楷體"/>
                <w:color w:val="000000"/>
                <w:sz w:val="22"/>
                <w:szCs w:val="22"/>
              </w:rPr>
              <w:t>內打</w:t>
            </w:r>
            <w:r>
              <w:rPr>
                <w:rFonts w:cs="標楷體"/>
                <w:color w:val="000000"/>
                <w:sz w:val="22"/>
                <w:szCs w:val="22"/>
              </w:rPr>
              <w:t>v  Please check the appropriate boxes.)</w:t>
            </w:r>
          </w:p>
        </w:tc>
      </w:tr>
      <w:tr w:rsidR="00F25113">
        <w:trPr>
          <w:trHeight w:val="465"/>
        </w:trPr>
        <w:tc>
          <w:tcPr>
            <w:tcW w:w="21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pStyle w:val="af1"/>
              <w:spacing w:before="57"/>
              <w:jc w:val="both"/>
            </w:pPr>
            <w:r>
              <w:rPr>
                <w:sz w:val="26"/>
                <w:szCs w:val="26"/>
              </w:rPr>
              <w:t>所得年度</w:t>
            </w:r>
          </w:p>
          <w:p w:rsidR="00F25113" w:rsidRDefault="00C50A8E">
            <w:pPr>
              <w:pStyle w:val="af1"/>
              <w:jc w:val="both"/>
            </w:pPr>
            <w:r>
              <w:rPr>
                <w:szCs w:val="22"/>
              </w:rPr>
              <w:t>Year of Income</w:t>
            </w:r>
          </w:p>
        </w:tc>
        <w:tc>
          <w:tcPr>
            <w:tcW w:w="7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113" w:rsidRDefault="00F25113">
            <w:pPr>
              <w:pStyle w:val="af1"/>
              <w:snapToGrid w:val="0"/>
              <w:spacing w:before="57" w:after="57"/>
              <w:ind w:left="510" w:hanging="510"/>
              <w:jc w:val="both"/>
              <w:rPr>
                <w:sz w:val="26"/>
                <w:szCs w:val="26"/>
              </w:rPr>
            </w:pPr>
          </w:p>
        </w:tc>
      </w:tr>
      <w:tr w:rsidR="00F25113">
        <w:trPr>
          <w:trHeight w:val="1844"/>
        </w:trPr>
        <w:tc>
          <w:tcPr>
            <w:tcW w:w="21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pStyle w:val="af1"/>
              <w:spacing w:before="57" w:after="57"/>
              <w:jc w:val="both"/>
            </w:pPr>
            <w:r>
              <w:rPr>
                <w:sz w:val="26"/>
                <w:szCs w:val="26"/>
              </w:rPr>
              <w:t>案件類型</w:t>
            </w:r>
          </w:p>
          <w:p w:rsidR="00F25113" w:rsidRDefault="00C50A8E">
            <w:pPr>
              <w:pStyle w:val="af1"/>
              <w:spacing w:before="57" w:after="57"/>
              <w:jc w:val="both"/>
            </w:pPr>
            <w:r>
              <w:rPr>
                <w:rFonts w:eastAsia="Times New Roman" w:cs="Times New Roman"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szCs w:val="22"/>
              </w:rPr>
              <w:t>請於</w:t>
            </w:r>
            <w:r>
              <w:rPr>
                <w:rFonts w:ascii="標楷體" w:hAnsi="標楷體" w:cs="標楷體"/>
                <w:szCs w:val="22"/>
              </w:rPr>
              <w:t>□</w:t>
            </w:r>
            <w:r>
              <w:rPr>
                <w:szCs w:val="22"/>
              </w:rPr>
              <w:t>內打</w:t>
            </w:r>
            <w:r>
              <w:rPr>
                <w:szCs w:val="22"/>
              </w:rPr>
              <w:t xml:space="preserve">v) </w:t>
            </w:r>
          </w:p>
          <w:p w:rsidR="00F25113" w:rsidRDefault="00C50A8E">
            <w:pPr>
              <w:pStyle w:val="af1"/>
              <w:spacing w:before="57" w:after="57"/>
              <w:jc w:val="both"/>
            </w:pPr>
            <w:r>
              <w:rPr>
                <w:szCs w:val="22"/>
              </w:rPr>
              <w:t>Type of cases</w:t>
            </w:r>
          </w:p>
          <w:p w:rsidR="00F25113" w:rsidRDefault="00C50A8E">
            <w:pPr>
              <w:pStyle w:val="af1"/>
              <w:spacing w:before="57" w:after="57"/>
              <w:jc w:val="both"/>
            </w:pPr>
            <w:r>
              <w:rPr>
                <w:szCs w:val="22"/>
              </w:rPr>
              <w:t>(Please check the appropriate boxes.)</w:t>
            </w:r>
          </w:p>
        </w:tc>
        <w:tc>
          <w:tcPr>
            <w:tcW w:w="7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pStyle w:val="af1"/>
              <w:numPr>
                <w:ilvl w:val="0"/>
                <w:numId w:val="2"/>
              </w:numPr>
              <w:spacing w:before="113"/>
              <w:ind w:left="330" w:hanging="330"/>
              <w:jc w:val="both"/>
            </w:pPr>
            <w:r>
              <w:rPr>
                <w:rFonts w:ascii="標楷體" w:hAnsi="標楷體" w:cs="標楷體"/>
                <w:sz w:val="26"/>
                <w:szCs w:val="26"/>
              </w:rPr>
              <w:t>□非</w:t>
            </w:r>
            <w:r>
              <w:rPr>
                <w:sz w:val="26"/>
                <w:szCs w:val="26"/>
              </w:rPr>
              <w:t>我國來源收入誤扣繳稅款案件</w:t>
            </w:r>
          </w:p>
          <w:p w:rsidR="00F25113" w:rsidRDefault="00C50A8E">
            <w:pPr>
              <w:pStyle w:val="af1"/>
              <w:spacing w:after="113"/>
              <w:ind w:left="357"/>
              <w:jc w:val="both"/>
            </w:pPr>
            <w:r>
              <w:rPr>
                <w:rFonts w:cs="Times New Roman"/>
                <w:szCs w:val="22"/>
              </w:rPr>
              <w:t>Tax withheld on the basis of non R.O.C. source income.</w:t>
            </w:r>
          </w:p>
          <w:p w:rsidR="00F25113" w:rsidRDefault="00C50A8E">
            <w:pPr>
              <w:pStyle w:val="af1"/>
              <w:numPr>
                <w:ilvl w:val="0"/>
                <w:numId w:val="2"/>
              </w:numPr>
              <w:spacing w:before="113"/>
              <w:ind w:left="330" w:hanging="330"/>
              <w:jc w:val="both"/>
            </w:pPr>
            <w:r>
              <w:rPr>
                <w:rFonts w:ascii="標楷體" w:hAnsi="標楷體" w:cs="標楷體"/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經</w:t>
            </w:r>
            <w:proofErr w:type="gramStart"/>
            <w:r>
              <w:rPr>
                <w:sz w:val="26"/>
                <w:szCs w:val="26"/>
              </w:rPr>
              <w:t>稽</w:t>
            </w:r>
            <w:proofErr w:type="gramEnd"/>
            <w:r>
              <w:rPr>
                <w:sz w:val="26"/>
                <w:szCs w:val="26"/>
              </w:rPr>
              <w:t>徵機關核定實際所得額或淨利率、境內利潤貢獻程度</w:t>
            </w:r>
          </w:p>
          <w:p w:rsidR="00F25113" w:rsidRDefault="00C50A8E">
            <w:pPr>
              <w:pStyle w:val="af1"/>
              <w:spacing w:after="113"/>
              <w:ind w:left="357"/>
              <w:jc w:val="both"/>
            </w:pPr>
            <w:r>
              <w:rPr>
                <w:rFonts w:cs="Times New Roman"/>
                <w:szCs w:val="22"/>
              </w:rPr>
              <w:t>Tax withheld on the basis of the income, the net profit ratio or domestic profit contribution ratio assessed by the taxation authority.</w:t>
            </w:r>
            <w:r>
              <w:rPr>
                <w:szCs w:val="22"/>
              </w:rPr>
              <w:t xml:space="preserve"> </w:t>
            </w:r>
          </w:p>
          <w:p w:rsidR="00F25113" w:rsidRDefault="00C50A8E">
            <w:pPr>
              <w:pStyle w:val="af1"/>
              <w:numPr>
                <w:ilvl w:val="0"/>
                <w:numId w:val="2"/>
              </w:numPr>
              <w:spacing w:before="113"/>
              <w:ind w:left="330" w:hanging="330"/>
              <w:jc w:val="both"/>
            </w:pPr>
            <w:r>
              <w:rPr>
                <w:rFonts w:ascii="標楷體" w:hAnsi="標楷體" w:cs="標楷體"/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外國平</w:t>
            </w:r>
            <w:proofErr w:type="gramStart"/>
            <w:r>
              <w:rPr>
                <w:sz w:val="26"/>
                <w:szCs w:val="26"/>
              </w:rPr>
              <w:t>臺</w:t>
            </w:r>
            <w:proofErr w:type="gramEnd"/>
            <w:r>
              <w:rPr>
                <w:sz w:val="26"/>
                <w:szCs w:val="26"/>
              </w:rPr>
              <w:t>業者申請以所收取之銷售價款減除轉付價款後之平</w:t>
            </w:r>
            <w:proofErr w:type="gramStart"/>
            <w:r>
              <w:rPr>
                <w:sz w:val="26"/>
                <w:szCs w:val="26"/>
              </w:rPr>
              <w:t>臺</w:t>
            </w:r>
            <w:proofErr w:type="gramEnd"/>
            <w:r>
              <w:rPr>
                <w:sz w:val="26"/>
                <w:szCs w:val="26"/>
              </w:rPr>
              <w:t>手續費課徵所得稅</w:t>
            </w:r>
          </w:p>
          <w:p w:rsidR="00F25113" w:rsidRDefault="00C50A8E">
            <w:pPr>
              <w:pStyle w:val="af1"/>
              <w:spacing w:after="113"/>
              <w:ind w:left="357"/>
              <w:jc w:val="both"/>
            </w:pPr>
            <w:r>
              <w:rPr>
                <w:rFonts w:cs="Times New Roman"/>
                <w:szCs w:val="22"/>
              </w:rPr>
              <w:t>Tax withheld on the basis of foreign operator platform fees which are the difference between the money paid by customers and the money transferred to commodity or service providers.</w:t>
            </w:r>
          </w:p>
        </w:tc>
      </w:tr>
      <w:tr w:rsidR="00F25113">
        <w:trPr>
          <w:trHeight w:val="1344"/>
        </w:trPr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pStyle w:val="af1"/>
              <w:spacing w:before="57" w:after="57"/>
              <w:jc w:val="both"/>
            </w:pPr>
            <w:r>
              <w:rPr>
                <w:sz w:val="26"/>
                <w:szCs w:val="26"/>
              </w:rPr>
              <w:lastRenderedPageBreak/>
              <w:t>申請退稅金額</w:t>
            </w:r>
          </w:p>
          <w:p w:rsidR="00F25113" w:rsidRDefault="00C50A8E">
            <w:pPr>
              <w:pStyle w:val="af1"/>
              <w:spacing w:before="57" w:after="57"/>
            </w:pPr>
            <w:r>
              <w:rPr>
                <w:szCs w:val="22"/>
              </w:rPr>
              <w:t xml:space="preserve">Tax refundable </w:t>
            </w:r>
          </w:p>
        </w:tc>
        <w:tc>
          <w:tcPr>
            <w:tcW w:w="7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pStyle w:val="af1"/>
              <w:spacing w:before="113" w:after="11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新臺幣</w:t>
            </w:r>
            <w:r>
              <w:rPr>
                <w:rFonts w:ascii="標楷體" w:hAnsi="標楷體" w:cs="標楷體"/>
                <w:color w:val="000000"/>
                <w:sz w:val="26"/>
                <w:szCs w:val="26"/>
                <w:u w:val="single"/>
              </w:rPr>
              <w:t xml:space="preserve">　　　　　　</w:t>
            </w: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元</w:t>
            </w:r>
          </w:p>
          <w:p w:rsidR="00F25113" w:rsidRDefault="00C50A8E">
            <w:pPr>
              <w:pStyle w:val="af1"/>
              <w:spacing w:before="113" w:after="11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(＝已扣繳稅額</w:t>
            </w:r>
            <w:r>
              <w:rPr>
                <w:rFonts w:ascii="標楷體" w:hAnsi="標楷體" w:cs="標楷體"/>
                <w:color w:val="000000"/>
                <w:sz w:val="26"/>
                <w:szCs w:val="26"/>
                <w:u w:val="single"/>
              </w:rPr>
              <w:t xml:space="preserve">　　　　　</w:t>
            </w:r>
            <w:proofErr w:type="gramStart"/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元－應扣繳</w:t>
            </w:r>
            <w:proofErr w:type="gramEnd"/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稅額</w:t>
            </w:r>
            <w:r>
              <w:rPr>
                <w:rFonts w:ascii="標楷體" w:hAnsi="標楷體" w:cs="標楷體"/>
                <w:color w:val="000000"/>
                <w:sz w:val="26"/>
                <w:szCs w:val="26"/>
                <w:u w:val="single"/>
              </w:rPr>
              <w:t xml:space="preserve">　　　　　</w:t>
            </w: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元)</w:t>
            </w:r>
          </w:p>
          <w:p w:rsidR="00F25113" w:rsidRDefault="00C50A8E">
            <w:pPr>
              <w:pStyle w:val="af1"/>
              <w:spacing w:before="113" w:after="113"/>
            </w:pPr>
            <w:r>
              <w:rPr>
                <w:rFonts w:cs="Times New Roman"/>
                <w:color w:val="000000"/>
                <w:szCs w:val="22"/>
              </w:rPr>
              <w:t>NT$____________(=tax withheld</w:t>
            </w:r>
            <w:r>
              <w:rPr>
                <w:rFonts w:cs="Times New Roman"/>
                <w:color w:val="000000"/>
                <w:szCs w:val="22"/>
              </w:rPr>
              <w:t>－</w:t>
            </w:r>
            <w:r>
              <w:rPr>
                <w:rFonts w:cs="Times New Roman"/>
                <w:color w:val="000000"/>
                <w:szCs w:val="22"/>
              </w:rPr>
              <w:t>tax should be withheld)</w:t>
            </w:r>
          </w:p>
        </w:tc>
      </w:tr>
      <w:tr w:rsidR="00F25113"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pStyle w:val="af1"/>
              <w:spacing w:before="57" w:after="57"/>
              <w:jc w:val="both"/>
            </w:pPr>
            <w:r>
              <w:rPr>
                <w:rFonts w:cs="標楷體"/>
                <w:color w:val="000000"/>
                <w:sz w:val="26"/>
                <w:szCs w:val="26"/>
              </w:rPr>
              <w:t>檢附文件</w:t>
            </w:r>
          </w:p>
          <w:p w:rsidR="00F25113" w:rsidRDefault="00C50A8E">
            <w:pPr>
              <w:pStyle w:val="af1"/>
              <w:spacing w:before="57" w:after="57"/>
              <w:jc w:val="both"/>
            </w:pPr>
            <w:r>
              <w:rPr>
                <w:rFonts w:cs="標楷體"/>
                <w:color w:val="000000"/>
                <w:szCs w:val="22"/>
              </w:rPr>
              <w:t>(</w:t>
            </w:r>
            <w:r>
              <w:rPr>
                <w:rFonts w:cs="標楷體"/>
                <w:color w:val="000000"/>
                <w:szCs w:val="22"/>
              </w:rPr>
              <w:t>請於</w:t>
            </w:r>
            <w:r>
              <w:rPr>
                <w:rFonts w:ascii="標楷體" w:hAnsi="標楷體" w:cs="標楷體"/>
                <w:color w:val="000000"/>
                <w:szCs w:val="22"/>
              </w:rPr>
              <w:t>□</w:t>
            </w:r>
            <w:r>
              <w:rPr>
                <w:rFonts w:cs="標楷體"/>
                <w:color w:val="000000"/>
                <w:szCs w:val="22"/>
              </w:rPr>
              <w:t>內打</w:t>
            </w:r>
            <w:r>
              <w:rPr>
                <w:rFonts w:cs="標楷體"/>
                <w:color w:val="000000"/>
                <w:szCs w:val="22"/>
              </w:rPr>
              <w:t>v)</w:t>
            </w:r>
          </w:p>
          <w:p w:rsidR="00F25113" w:rsidRDefault="00C50A8E">
            <w:pPr>
              <w:pStyle w:val="af1"/>
              <w:spacing w:before="57" w:after="57"/>
            </w:pPr>
            <w:r>
              <w:rPr>
                <w:rFonts w:cs="標楷體"/>
                <w:color w:val="000000"/>
                <w:szCs w:val="22"/>
              </w:rPr>
              <w:t xml:space="preserve">Documents attached </w:t>
            </w:r>
          </w:p>
          <w:p w:rsidR="00F25113" w:rsidRDefault="00C50A8E">
            <w:pPr>
              <w:pStyle w:val="af1"/>
              <w:spacing w:before="57" w:after="57"/>
            </w:pPr>
            <w:r>
              <w:rPr>
                <w:rFonts w:cs="標楷體"/>
                <w:color w:val="000000"/>
                <w:szCs w:val="22"/>
              </w:rPr>
              <w:t>(Please check the appropriate boxes.)</w:t>
            </w:r>
          </w:p>
          <w:p w:rsidR="00F25113" w:rsidRDefault="00F25113">
            <w:pPr>
              <w:pStyle w:val="af1"/>
              <w:spacing w:before="57" w:after="57"/>
              <w:jc w:val="both"/>
              <w:rPr>
                <w:rFonts w:ascii="標楷體" w:hAnsi="標楷體" w:cs="標楷體"/>
                <w:color w:val="000000"/>
                <w:sz w:val="26"/>
                <w:szCs w:val="26"/>
              </w:rPr>
            </w:pPr>
          </w:p>
        </w:tc>
        <w:tc>
          <w:tcPr>
            <w:tcW w:w="7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5113" w:rsidRDefault="00C50A8E">
            <w:pPr>
              <w:snapToGrid w:val="0"/>
              <w:spacing w:before="113"/>
              <w:ind w:left="263" w:hanging="26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□授權書(外國營利事業自行申請者免附)</w:t>
            </w:r>
          </w:p>
          <w:p w:rsidR="00F25113" w:rsidRDefault="00C50A8E">
            <w:pPr>
              <w:snapToGrid w:val="0"/>
              <w:ind w:left="280"/>
              <w:jc w:val="both"/>
            </w:pPr>
            <w:r>
              <w:rPr>
                <w:rFonts w:cs="Times New Roman"/>
                <w:color w:val="000000"/>
                <w:sz w:val="22"/>
                <w:szCs w:val="22"/>
              </w:rPr>
              <w:t>The original power of attorney (If the case was applied for by an agent).</w:t>
            </w:r>
          </w:p>
          <w:p w:rsidR="00F25113" w:rsidRDefault="00C50A8E">
            <w:pPr>
              <w:snapToGrid w:val="0"/>
              <w:spacing w:before="113" w:after="113"/>
              <w:ind w:left="283" w:hanging="28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</w:t>
            </w:r>
            <w:r>
              <w:rPr>
                <w:rFonts w:ascii="標楷體" w:hAnsi="標楷體" w:cs="標楷體"/>
                <w:color w:val="000000"/>
                <w:spacing w:val="-10"/>
                <w:sz w:val="26"/>
                <w:szCs w:val="26"/>
              </w:rPr>
              <w:t>申請按</w:t>
            </w:r>
            <w:proofErr w:type="gramStart"/>
            <w:r>
              <w:rPr>
                <w:rFonts w:ascii="標楷體" w:hAnsi="標楷體" w:cs="標楷體"/>
                <w:color w:val="000000"/>
                <w:spacing w:val="-10"/>
                <w:sz w:val="26"/>
                <w:szCs w:val="26"/>
              </w:rPr>
              <w:t>稽</w:t>
            </w:r>
            <w:proofErr w:type="gramEnd"/>
            <w:r>
              <w:rPr>
                <w:rFonts w:ascii="標楷體" w:hAnsi="標楷體" w:cs="標楷體"/>
                <w:color w:val="000000"/>
                <w:spacing w:val="-10"/>
                <w:sz w:val="26"/>
                <w:szCs w:val="26"/>
              </w:rPr>
              <w:t>徵機關核定實際所得額、淨利率或境內利潤貢獻程度計算所得額者，應檢附核准函(影本)或填報核准函文號__________________</w:t>
            </w:r>
          </w:p>
          <w:p w:rsidR="00F25113" w:rsidRDefault="00C50A8E">
            <w:pPr>
              <w:snapToGrid w:val="0"/>
              <w:spacing w:before="113" w:after="113"/>
              <w:ind w:left="283" w:hanging="283"/>
              <w:jc w:val="both"/>
            </w:pPr>
            <w:r>
              <w:rPr>
                <w:rFonts w:ascii="標楷體" w:hAnsi="標楷體" w:cs="標楷體"/>
                <w:color w:val="000000"/>
                <w:spacing w:val="-10"/>
                <w:sz w:val="26"/>
                <w:szCs w:val="26"/>
              </w:rPr>
              <w:t xml:space="preserve">  </w:t>
            </w:r>
            <w:r>
              <w:rPr>
                <w:rFonts w:cs="標楷體"/>
                <w:color w:val="000000"/>
                <w:spacing w:val="-10"/>
                <w:sz w:val="22"/>
                <w:szCs w:val="22"/>
              </w:rPr>
              <w:t>For t</w:t>
            </w:r>
            <w:r>
              <w:rPr>
                <w:rFonts w:cs="Times New Roman"/>
                <w:color w:val="000000"/>
                <w:spacing w:val="-10"/>
                <w:sz w:val="22"/>
                <w:szCs w:val="22"/>
              </w:rPr>
              <w:t>ax withheld on the basis of the income, the net profit ratio or domestic profit contribution ratio assessed by the taxation authority</w:t>
            </w:r>
            <w:r>
              <w:rPr>
                <w:rFonts w:cs="Times New Roman"/>
                <w:spacing w:val="-10"/>
                <w:sz w:val="22"/>
                <w:szCs w:val="22"/>
              </w:rPr>
              <w:t>, attached photocopies for</w:t>
            </w:r>
            <w:r>
              <w:rPr>
                <w:rFonts w:cs="Times New Roman"/>
                <w:color w:val="000000"/>
                <w:spacing w:val="-10"/>
                <w:sz w:val="22"/>
                <w:szCs w:val="22"/>
              </w:rPr>
              <w:t xml:space="preserve"> approval letter or reference number of the said letter.</w:t>
            </w:r>
          </w:p>
          <w:p w:rsidR="00F25113" w:rsidRDefault="00C50A8E">
            <w:pPr>
              <w:snapToGrid w:val="0"/>
              <w:spacing w:before="113"/>
              <w:ind w:left="263" w:hanging="26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</w:t>
            </w:r>
            <w:r>
              <w:rPr>
                <w:rFonts w:cs="標楷體"/>
                <w:color w:val="000000"/>
                <w:sz w:val="26"/>
                <w:szCs w:val="26"/>
              </w:rPr>
              <w:t>外國平</w:t>
            </w:r>
            <w:proofErr w:type="gramStart"/>
            <w:r>
              <w:rPr>
                <w:rFonts w:cs="標楷體"/>
                <w:color w:val="000000"/>
                <w:sz w:val="26"/>
                <w:szCs w:val="26"/>
              </w:rPr>
              <w:t>臺</w:t>
            </w:r>
            <w:proofErr w:type="gramEnd"/>
            <w:r>
              <w:rPr>
                <w:rFonts w:cs="標楷體"/>
                <w:color w:val="000000"/>
                <w:sz w:val="26"/>
                <w:szCs w:val="26"/>
              </w:rPr>
              <w:t>業者收取全額銷售價款但申請按平</w:t>
            </w:r>
            <w:proofErr w:type="gramStart"/>
            <w:r>
              <w:rPr>
                <w:rFonts w:cs="標楷體"/>
                <w:color w:val="000000"/>
                <w:sz w:val="26"/>
                <w:szCs w:val="26"/>
              </w:rPr>
              <w:t>臺</w:t>
            </w:r>
            <w:proofErr w:type="gramEnd"/>
            <w:r>
              <w:rPr>
                <w:rFonts w:cs="標楷體"/>
                <w:color w:val="000000"/>
                <w:sz w:val="26"/>
                <w:szCs w:val="26"/>
              </w:rPr>
              <w:t>手續費課徵所得稅者，應</w:t>
            </w:r>
            <w:proofErr w:type="gramStart"/>
            <w:r>
              <w:rPr>
                <w:rFonts w:cs="標楷體"/>
                <w:color w:val="000000"/>
                <w:sz w:val="26"/>
                <w:szCs w:val="26"/>
              </w:rPr>
              <w:t>檢附轉付</w:t>
            </w:r>
            <w:proofErr w:type="gramEnd"/>
            <w:r>
              <w:rPr>
                <w:rFonts w:cs="標楷體"/>
                <w:color w:val="000000"/>
                <w:sz w:val="26"/>
                <w:szCs w:val="26"/>
              </w:rPr>
              <w:t>價款證明</w:t>
            </w:r>
            <w:r>
              <w:rPr>
                <w:rFonts w:cs="標楷體"/>
                <w:color w:val="000000"/>
                <w:sz w:val="26"/>
                <w:szCs w:val="26"/>
              </w:rPr>
              <w:t>(</w:t>
            </w:r>
            <w:r>
              <w:rPr>
                <w:rFonts w:cs="標楷體"/>
                <w:color w:val="000000"/>
                <w:sz w:val="26"/>
                <w:szCs w:val="26"/>
              </w:rPr>
              <w:t>影本</w:t>
            </w:r>
            <w:r>
              <w:rPr>
                <w:rFonts w:cs="標楷體"/>
                <w:color w:val="000000"/>
                <w:sz w:val="26"/>
                <w:szCs w:val="26"/>
              </w:rPr>
              <w:t>)</w:t>
            </w:r>
            <w:r>
              <w:rPr>
                <w:rFonts w:cs="標楷體"/>
                <w:color w:val="000000"/>
                <w:sz w:val="26"/>
                <w:szCs w:val="26"/>
              </w:rPr>
              <w:t>及該轉付價款已完納我國所得稅之證明</w:t>
            </w:r>
            <w:r>
              <w:rPr>
                <w:rFonts w:cs="標楷體"/>
                <w:color w:val="000000"/>
                <w:sz w:val="26"/>
                <w:szCs w:val="26"/>
              </w:rPr>
              <w:t>(</w:t>
            </w:r>
            <w:r>
              <w:rPr>
                <w:rFonts w:cs="標楷體"/>
                <w:color w:val="000000"/>
                <w:sz w:val="26"/>
                <w:szCs w:val="26"/>
              </w:rPr>
              <w:t>影本</w:t>
            </w:r>
            <w:r>
              <w:rPr>
                <w:rFonts w:cs="標楷體"/>
                <w:color w:val="000000"/>
                <w:sz w:val="26"/>
                <w:szCs w:val="26"/>
              </w:rPr>
              <w:t>)</w:t>
            </w:r>
          </w:p>
          <w:p w:rsidR="00F25113" w:rsidRDefault="00C50A8E">
            <w:pPr>
              <w:snapToGrid w:val="0"/>
              <w:spacing w:after="113"/>
              <w:ind w:left="280"/>
              <w:jc w:val="both"/>
            </w:pPr>
            <w:r>
              <w:rPr>
                <w:rFonts w:cs="Times New Roman"/>
                <w:color w:val="000000"/>
                <w:sz w:val="22"/>
                <w:szCs w:val="22"/>
              </w:rPr>
              <w:t>For tax withheld on the basis of platform fees of foreign operators,</w:t>
            </w:r>
            <w:r>
              <w:rPr>
                <w:rFonts w:cs="Times New Roman"/>
                <w:sz w:val="22"/>
                <w:szCs w:val="22"/>
              </w:rPr>
              <w:t xml:space="preserve"> attached photocopies for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money transfer statement and the related photocopied R.O.C. tax statement. </w:t>
            </w:r>
          </w:p>
          <w:p w:rsidR="00F25113" w:rsidRDefault="00C50A8E">
            <w:pPr>
              <w:snapToGrid w:val="0"/>
              <w:spacing w:before="113" w:after="113"/>
              <w:ind w:left="283" w:hanging="28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</w:t>
            </w:r>
            <w:r>
              <w:rPr>
                <w:rFonts w:cs="標楷體"/>
                <w:color w:val="000000"/>
                <w:sz w:val="26"/>
                <w:szCs w:val="26"/>
              </w:rPr>
              <w:t>合約書</w:t>
            </w:r>
            <w:r>
              <w:rPr>
                <w:rFonts w:cs="標楷體"/>
                <w:color w:val="000000"/>
                <w:sz w:val="26"/>
                <w:szCs w:val="26"/>
              </w:rPr>
              <w:t>(</w:t>
            </w:r>
            <w:r>
              <w:rPr>
                <w:rFonts w:cs="標楷體"/>
                <w:color w:val="000000"/>
                <w:sz w:val="26"/>
                <w:szCs w:val="26"/>
              </w:rPr>
              <w:t>影本</w:t>
            </w:r>
            <w:r>
              <w:rPr>
                <w:rFonts w:cs="標楷體"/>
                <w:color w:val="000000"/>
                <w:sz w:val="26"/>
                <w:szCs w:val="26"/>
              </w:rPr>
              <w:t>)</w:t>
            </w:r>
            <w:r>
              <w:rPr>
                <w:rFonts w:cs="標楷體"/>
                <w:color w:val="000000"/>
                <w:sz w:val="22"/>
                <w:szCs w:val="22"/>
              </w:rPr>
              <w:t xml:space="preserve"> A photocopy of the contract.</w:t>
            </w:r>
          </w:p>
          <w:p w:rsidR="00F25113" w:rsidRDefault="00C50A8E">
            <w:pPr>
              <w:snapToGrid w:val="0"/>
              <w:spacing w:before="113"/>
              <w:ind w:left="263" w:hanging="26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□商業發票</w:t>
            </w:r>
            <w:r>
              <w:rPr>
                <w:rFonts w:cs="標楷體"/>
                <w:color w:val="000000"/>
                <w:sz w:val="26"/>
                <w:szCs w:val="26"/>
              </w:rPr>
              <w:t>或所得計算證明文件</w:t>
            </w:r>
            <w:r>
              <w:rPr>
                <w:rFonts w:cs="標楷體"/>
                <w:color w:val="000000"/>
                <w:sz w:val="26"/>
                <w:szCs w:val="26"/>
              </w:rPr>
              <w:t>(</w:t>
            </w:r>
            <w:r>
              <w:rPr>
                <w:rFonts w:cs="標楷體"/>
                <w:color w:val="000000"/>
                <w:sz w:val="26"/>
                <w:szCs w:val="26"/>
              </w:rPr>
              <w:t>影本</w:t>
            </w:r>
            <w:r>
              <w:rPr>
                <w:rFonts w:cs="標楷體"/>
                <w:color w:val="000000"/>
                <w:sz w:val="26"/>
                <w:szCs w:val="26"/>
              </w:rPr>
              <w:t>)</w:t>
            </w:r>
          </w:p>
          <w:p w:rsidR="00F25113" w:rsidRDefault="00C50A8E">
            <w:pPr>
              <w:snapToGrid w:val="0"/>
              <w:spacing w:after="113"/>
              <w:ind w:left="263" w:hanging="263"/>
              <w:jc w:val="both"/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</w:t>
            </w:r>
            <w:r>
              <w:rPr>
                <w:rFonts w:cs="標楷體"/>
                <w:color w:val="000000"/>
                <w:sz w:val="22"/>
                <w:szCs w:val="22"/>
              </w:rPr>
              <w:t>Invoices or relevant photocopied documents providing information of income calculation</w:t>
            </w:r>
          </w:p>
          <w:p w:rsidR="00F25113" w:rsidRDefault="00C50A8E">
            <w:pPr>
              <w:snapToGrid w:val="0"/>
              <w:spacing w:before="113"/>
              <w:ind w:left="263" w:hanging="26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</w:t>
            </w:r>
            <w:r>
              <w:rPr>
                <w:rFonts w:cs="標楷體"/>
                <w:color w:val="000000"/>
                <w:sz w:val="26"/>
                <w:szCs w:val="26"/>
              </w:rPr>
              <w:t>扣繳憑單備查聯</w:t>
            </w:r>
            <w:r>
              <w:rPr>
                <w:rFonts w:cs="標楷體"/>
                <w:color w:val="000000"/>
                <w:sz w:val="26"/>
                <w:szCs w:val="26"/>
              </w:rPr>
              <w:t>(</w:t>
            </w:r>
            <w:r>
              <w:rPr>
                <w:rFonts w:cs="標楷體"/>
                <w:color w:val="000000"/>
                <w:sz w:val="26"/>
                <w:szCs w:val="26"/>
              </w:rPr>
              <w:t>第</w:t>
            </w:r>
            <w:r>
              <w:rPr>
                <w:rFonts w:cs="標楷體"/>
                <w:color w:val="000000"/>
                <w:sz w:val="26"/>
                <w:szCs w:val="26"/>
              </w:rPr>
              <w:t>2</w:t>
            </w:r>
            <w:r>
              <w:rPr>
                <w:rFonts w:cs="標楷體"/>
                <w:color w:val="000000"/>
                <w:sz w:val="26"/>
                <w:szCs w:val="26"/>
              </w:rPr>
              <w:t>聯</w:t>
            </w:r>
            <w:r>
              <w:rPr>
                <w:rFonts w:cs="標楷體"/>
                <w:color w:val="000000"/>
                <w:sz w:val="26"/>
                <w:szCs w:val="26"/>
              </w:rPr>
              <w:t>)</w:t>
            </w:r>
          </w:p>
          <w:p w:rsidR="00F25113" w:rsidRDefault="00C50A8E">
            <w:pPr>
              <w:snapToGrid w:val="0"/>
              <w:spacing w:after="113"/>
              <w:ind w:left="263" w:hanging="26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 xml:space="preserve"> 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Withholding Tax Statement 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>（Copy II）</w:t>
            </w:r>
          </w:p>
          <w:p w:rsidR="00F25113" w:rsidRDefault="00C50A8E">
            <w:pPr>
              <w:snapToGrid w:val="0"/>
              <w:spacing w:before="113"/>
              <w:ind w:left="263" w:hanging="26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</w:t>
            </w:r>
            <w:r>
              <w:rPr>
                <w:rFonts w:cs="標楷體"/>
                <w:color w:val="000000"/>
                <w:sz w:val="26"/>
                <w:szCs w:val="26"/>
              </w:rPr>
              <w:t>申請退還</w:t>
            </w:r>
            <w:proofErr w:type="gramStart"/>
            <w:r>
              <w:rPr>
                <w:rFonts w:cs="標楷體"/>
                <w:color w:val="000000"/>
                <w:sz w:val="26"/>
                <w:szCs w:val="26"/>
              </w:rPr>
              <w:t>溢</w:t>
            </w:r>
            <w:proofErr w:type="gramEnd"/>
            <w:r>
              <w:rPr>
                <w:rFonts w:cs="標楷體"/>
                <w:color w:val="000000"/>
                <w:sz w:val="26"/>
                <w:szCs w:val="26"/>
              </w:rPr>
              <w:t>扣繳稅款金額彙總表</w:t>
            </w:r>
          </w:p>
          <w:p w:rsidR="00F25113" w:rsidRPr="007C6C98" w:rsidRDefault="00C50A8E">
            <w:pPr>
              <w:snapToGrid w:val="0"/>
              <w:spacing w:after="113"/>
              <w:ind w:left="263" w:hanging="263"/>
              <w:jc w:val="both"/>
              <w:rPr>
                <w:sz w:val="22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7C6C98">
              <w:rPr>
                <w:rFonts w:eastAsia="Times New Roman" w:cs="Times New Roman"/>
                <w:color w:val="000000"/>
                <w:sz w:val="22"/>
                <w:szCs w:val="26"/>
              </w:rPr>
              <w:t>Consolidated Table for Refund of Tax Over-Withheld.</w:t>
            </w:r>
            <w:bookmarkStart w:id="0" w:name="_GoBack"/>
            <w:bookmarkEnd w:id="0"/>
          </w:p>
          <w:p w:rsidR="00F25113" w:rsidRDefault="00C50A8E">
            <w:pPr>
              <w:snapToGrid w:val="0"/>
              <w:spacing w:before="113"/>
              <w:ind w:left="263" w:hanging="263"/>
              <w:jc w:val="both"/>
            </w:pPr>
            <w:r>
              <w:rPr>
                <w:rFonts w:ascii="標楷體" w:hAnsi="標楷體" w:cs="標楷體"/>
                <w:color w:val="000000"/>
                <w:sz w:val="26"/>
                <w:szCs w:val="26"/>
              </w:rPr>
              <w:t>□</w:t>
            </w:r>
            <w:r>
              <w:rPr>
                <w:rFonts w:cs="標楷體"/>
                <w:color w:val="000000"/>
                <w:sz w:val="26"/>
                <w:szCs w:val="26"/>
              </w:rPr>
              <w:t>扣繳稅額繳款書、更正前後扣繳憑單及申報書</w:t>
            </w:r>
            <w:r>
              <w:rPr>
                <w:rFonts w:cs="標楷體"/>
                <w:color w:val="000000"/>
                <w:sz w:val="26"/>
                <w:szCs w:val="26"/>
              </w:rPr>
              <w:t>(</w:t>
            </w:r>
            <w:r>
              <w:rPr>
                <w:rFonts w:cs="標楷體"/>
                <w:color w:val="000000"/>
                <w:sz w:val="26"/>
                <w:szCs w:val="26"/>
              </w:rPr>
              <w:t>外國營利事業委託扣繳單位申請退還</w:t>
            </w:r>
            <w:proofErr w:type="gramStart"/>
            <w:r>
              <w:rPr>
                <w:rFonts w:cs="標楷體"/>
                <w:color w:val="000000"/>
                <w:sz w:val="26"/>
                <w:szCs w:val="26"/>
              </w:rPr>
              <w:t>溢</w:t>
            </w:r>
            <w:proofErr w:type="gramEnd"/>
            <w:r>
              <w:rPr>
                <w:rFonts w:cs="標楷體"/>
                <w:color w:val="000000"/>
                <w:sz w:val="26"/>
                <w:szCs w:val="26"/>
              </w:rPr>
              <w:t>扣繳稅款者應檢附</w:t>
            </w:r>
            <w:r>
              <w:rPr>
                <w:rFonts w:cs="標楷體"/>
                <w:color w:val="000000"/>
                <w:sz w:val="26"/>
                <w:szCs w:val="26"/>
              </w:rPr>
              <w:t>)</w:t>
            </w:r>
          </w:p>
          <w:p w:rsidR="00F25113" w:rsidRDefault="00C50A8E">
            <w:pPr>
              <w:snapToGrid w:val="0"/>
              <w:spacing w:after="113"/>
              <w:ind w:left="263" w:hanging="263"/>
              <w:jc w:val="both"/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</w:t>
            </w:r>
            <w:r>
              <w:rPr>
                <w:rFonts w:cs="標楷體"/>
                <w:color w:val="000000"/>
                <w:sz w:val="22"/>
                <w:szCs w:val="22"/>
              </w:rPr>
              <w:t>The original tax payment statements, the original and amended withholding tax statements and withholding tax returns.(Only available for withholding agency appointed by the foreign profit-seeking enterprises)</w:t>
            </w:r>
          </w:p>
        </w:tc>
      </w:tr>
    </w:tbl>
    <w:p w:rsidR="00F25113" w:rsidRDefault="00C50A8E">
      <w:pPr>
        <w:jc w:val="both"/>
      </w:pPr>
      <w:r>
        <w:rPr>
          <w:rFonts w:ascii="DFKaiShu-SB-Estd-BF" w:hAnsi="DFKaiShu-SB-Estd-BF" w:cs="DFKaiShu-SB-Estd-BF"/>
          <w:color w:val="000000"/>
          <w:szCs w:val="28"/>
        </w:rPr>
        <w:t>申請人或申請代理人簽章：</w:t>
      </w:r>
    </w:p>
    <w:p w:rsidR="00F25113" w:rsidRDefault="00C50A8E">
      <w:pPr>
        <w:spacing w:after="280"/>
        <w:jc w:val="both"/>
      </w:pPr>
      <w:r>
        <w:rPr>
          <w:rFonts w:cs="Times New Roman"/>
          <w:color w:val="000000"/>
          <w:szCs w:val="28"/>
        </w:rPr>
        <w:t>Applicant or an agent</w:t>
      </w:r>
      <w:proofErr w:type="gramStart"/>
      <w:r>
        <w:rPr>
          <w:rFonts w:cs="Times New Roman"/>
          <w:color w:val="000000"/>
          <w:szCs w:val="28"/>
        </w:rPr>
        <w:t>’</w:t>
      </w:r>
      <w:proofErr w:type="gramEnd"/>
      <w:r>
        <w:rPr>
          <w:rFonts w:cs="Times New Roman"/>
          <w:color w:val="000000"/>
          <w:szCs w:val="28"/>
        </w:rPr>
        <w:t>s seal and signature</w:t>
      </w:r>
      <w:r>
        <w:rPr>
          <w:rFonts w:cs="Times New Roman"/>
          <w:color w:val="000000"/>
          <w:szCs w:val="28"/>
        </w:rPr>
        <w:t>：</w:t>
      </w:r>
    </w:p>
    <w:p w:rsidR="00F25113" w:rsidRDefault="00C50A8E">
      <w:pPr>
        <w:spacing w:before="113" w:after="113"/>
      </w:pPr>
      <w:r>
        <w:rPr>
          <w:rFonts w:ascii="DFKaiShu-SB-Estd-BF" w:hAnsi="DFKaiShu-SB-Estd-BF" w:cs="DFKaiShu-SB-Estd-BF"/>
          <w:szCs w:val="28"/>
        </w:rPr>
        <w:t>聯絡人</w:t>
      </w:r>
      <w:r>
        <w:rPr>
          <w:rFonts w:cs="Times New Roman"/>
          <w:szCs w:val="28"/>
        </w:rPr>
        <w:t>Contact person</w:t>
      </w:r>
      <w:r>
        <w:rPr>
          <w:rFonts w:ascii="DFKaiShu-SB-Estd-BF" w:hAnsi="DFKaiShu-SB-Estd-BF" w:cs="DFKaiShu-SB-Estd-BF"/>
          <w:szCs w:val="28"/>
        </w:rPr>
        <w:t>：</w:t>
      </w:r>
    </w:p>
    <w:p w:rsidR="00F25113" w:rsidRDefault="00C50A8E">
      <w:pPr>
        <w:spacing w:before="113" w:after="113"/>
      </w:pPr>
      <w:r>
        <w:rPr>
          <w:rFonts w:ascii="DFKaiShu-SB-Estd-BF" w:hAnsi="DFKaiShu-SB-Estd-BF" w:cs="DFKaiShu-SB-Estd-BF"/>
          <w:szCs w:val="28"/>
        </w:rPr>
        <w:t>聯絡電話</w:t>
      </w:r>
      <w:r>
        <w:rPr>
          <w:rFonts w:cs="Times New Roman"/>
          <w:szCs w:val="28"/>
        </w:rPr>
        <w:t>Telephone No.</w:t>
      </w:r>
      <w:r>
        <w:rPr>
          <w:rFonts w:ascii="DFKaiShu-SB-Estd-BF" w:hAnsi="DFKaiShu-SB-Estd-BF" w:cs="DFKaiShu-SB-Estd-BF"/>
          <w:szCs w:val="28"/>
        </w:rPr>
        <w:t>：</w:t>
      </w:r>
      <w:r>
        <w:rPr>
          <w:rFonts w:ascii="DFKaiShu-SB-Estd-BF" w:eastAsia="DFKaiShu-SB-Estd-BF" w:hAnsi="DFKaiShu-SB-Estd-BF" w:cs="DFKaiShu-SB-Estd-BF"/>
          <w:szCs w:val="28"/>
        </w:rPr>
        <w:t xml:space="preserve"> </w:t>
      </w:r>
    </w:p>
    <w:p w:rsidR="00F25113" w:rsidRDefault="00C50A8E">
      <w:pPr>
        <w:spacing w:before="113" w:after="113"/>
      </w:pPr>
      <w:r>
        <w:rPr>
          <w:rFonts w:ascii="DFKaiShu-SB-Estd-BF" w:hAnsi="DFKaiShu-SB-Estd-BF" w:cs="DFKaiShu-SB-Estd-BF"/>
          <w:szCs w:val="28"/>
        </w:rPr>
        <w:t>聯絡地址</w:t>
      </w:r>
      <w:r>
        <w:rPr>
          <w:rFonts w:cs="Times New Roman"/>
          <w:szCs w:val="28"/>
        </w:rPr>
        <w:t>Address</w:t>
      </w:r>
      <w:r>
        <w:rPr>
          <w:rFonts w:ascii="DFKaiShu-SB-Estd-BF" w:hAnsi="DFKaiShu-SB-Estd-BF" w:cs="DFKaiShu-SB-Estd-BF"/>
          <w:szCs w:val="28"/>
        </w:rPr>
        <w:t>：</w:t>
      </w:r>
    </w:p>
    <w:p w:rsidR="00C50A8E" w:rsidRDefault="00C50A8E">
      <w:pPr>
        <w:spacing w:before="113" w:after="113"/>
      </w:pPr>
      <w:r>
        <w:rPr>
          <w:rFonts w:ascii="DFKaiShu-SB-Estd-BF" w:hAnsi="DFKaiShu-SB-Estd-BF" w:cs="DFKaiShu-SB-Estd-BF"/>
          <w:szCs w:val="28"/>
        </w:rPr>
        <w:t>申請日期</w:t>
      </w:r>
      <w:r>
        <w:rPr>
          <w:rFonts w:cs="Times New Roman"/>
          <w:szCs w:val="28"/>
        </w:rPr>
        <w:t>Application date</w:t>
      </w:r>
      <w:r>
        <w:rPr>
          <w:rFonts w:ascii="DFKaiShu-SB-Estd-BF" w:hAnsi="DFKaiShu-SB-Estd-BF" w:cs="DFKaiShu-SB-Estd-BF"/>
          <w:szCs w:val="28"/>
        </w:rPr>
        <w:t>：</w:t>
      </w:r>
    </w:p>
    <w:sectPr w:rsidR="00C50A8E">
      <w:footerReference w:type="default" r:id="rId9"/>
      <w:footerReference w:type="first" r:id="rId10"/>
      <w:pgSz w:w="11906" w:h="16838"/>
      <w:pgMar w:top="1134" w:right="1134" w:bottom="1703" w:left="1134" w:header="720" w:footer="1134" w:gutter="0"/>
      <w:cols w:space="720"/>
      <w:docGrid w:linePitch="600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D9F" w:rsidRDefault="00376D9F">
      <w:r>
        <w:separator/>
      </w:r>
    </w:p>
  </w:endnote>
  <w:endnote w:type="continuationSeparator" w:id="0">
    <w:p w:rsidR="00376D9F" w:rsidRDefault="0037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FKaiShu-SB-Estd-BF">
    <w:altName w:val="新細明體"/>
    <w:charset w:val="88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113" w:rsidRDefault="00C50A8E">
    <w:pPr>
      <w:pStyle w:val="af5"/>
    </w:pPr>
    <w:r>
      <w:t>第</w:t>
    </w:r>
    <w:r>
      <w:fldChar w:fldCharType="begin"/>
    </w:r>
    <w:r>
      <w:instrText xml:space="preserve"> PAGE </w:instrText>
    </w:r>
    <w:r>
      <w:fldChar w:fldCharType="separate"/>
    </w:r>
    <w:r w:rsidR="007C6C98">
      <w:rPr>
        <w:noProof/>
      </w:rPr>
      <w:t>2</w:t>
    </w:r>
    <w:r>
      <w:fldChar w:fldCharType="end"/>
    </w:r>
    <w:r>
      <w:t>頁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113" w:rsidRDefault="00F2511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D9F" w:rsidRDefault="00376D9F">
      <w:r>
        <w:separator/>
      </w:r>
    </w:p>
  </w:footnote>
  <w:footnote w:type="continuationSeparator" w:id="0">
    <w:p w:rsidR="00376D9F" w:rsidRDefault="00376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1"/>
      <w:suff w:val="nothing"/>
      <w:lvlText w:val="第%1章 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suff w:val="nothing"/>
      <w:lvlText w:val="第%2節 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sz w:val="26"/>
        <w:szCs w:val="2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D8A"/>
    <w:rsid w:val="00376D9F"/>
    <w:rsid w:val="007C6C98"/>
    <w:rsid w:val="00C50A8E"/>
    <w:rsid w:val="00CB0D8A"/>
    <w:rsid w:val="00F2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kinsoku w:val="0"/>
      <w:overflowPunct w:val="0"/>
    </w:pPr>
    <w:rPr>
      <w:rFonts w:eastAsia="標楷體" w:cs="Mangal"/>
      <w:kern w:val="1"/>
      <w:sz w:val="28"/>
      <w:szCs w:val="24"/>
      <w:lang w:bidi="hi-IN"/>
    </w:rPr>
  </w:style>
  <w:style w:type="paragraph" w:styleId="1">
    <w:name w:val="heading 1"/>
    <w:basedOn w:val="a0"/>
    <w:next w:val="a1"/>
    <w:qFormat/>
    <w:pPr>
      <w:numPr>
        <w:numId w:val="1"/>
      </w:numPr>
      <w:jc w:val="center"/>
      <w:outlineLvl w:val="0"/>
    </w:pPr>
    <w:rPr>
      <w:b/>
      <w:bCs/>
      <w:sz w:val="44"/>
      <w:szCs w:val="31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jc w:val="center"/>
      <w:outlineLvl w:val="1"/>
    </w:pPr>
    <w:rPr>
      <w:b/>
      <w:bCs/>
      <w:sz w:val="36"/>
      <w:szCs w:val="28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z w:val="26"/>
      <w:szCs w:val="26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-">
    <w:name w:val="WW-預設段落字型"/>
  </w:style>
  <w:style w:type="character" w:customStyle="1" w:styleId="14pt">
    <w:name w:val="14pt標楷體"/>
    <w:rPr>
      <w:rFonts w:ascii="標楷體" w:eastAsia="標楷體" w:hAnsi="標楷體" w:cs="標楷體"/>
      <w:sz w:val="28"/>
    </w:rPr>
  </w:style>
  <w:style w:type="character" w:styleId="a5">
    <w:name w:val="Hyperlink"/>
    <w:rPr>
      <w:color w:val="000080"/>
      <w:u w:val="single"/>
    </w:rPr>
  </w:style>
  <w:style w:type="character" w:customStyle="1" w:styleId="a6">
    <w:name w:val="索引連結"/>
  </w:style>
  <w:style w:type="paragraph" w:styleId="a0">
    <w:name w:val="Title"/>
    <w:basedOn w:val="a"/>
    <w:next w:val="a1"/>
    <w:qFormat/>
    <w:pPr>
      <w:keepNext/>
      <w:spacing w:before="240" w:after="120"/>
    </w:p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a9">
    <w:name w:val="索引"/>
    <w:basedOn w:val="a"/>
    <w:pPr>
      <w:suppressLineNumbers/>
      <w:spacing w:line="480" w:lineRule="exact"/>
    </w:pPr>
  </w:style>
  <w:style w:type="paragraph" w:customStyle="1" w:styleId="aa">
    <w:name w:val="標籤"/>
    <w:basedOn w:val="a"/>
    <w:pPr>
      <w:suppressLineNumbers/>
      <w:spacing w:before="120" w:after="120"/>
    </w:pPr>
    <w:rPr>
      <w:i/>
      <w:iCs/>
      <w:sz w:val="24"/>
    </w:rPr>
  </w:style>
  <w:style w:type="paragraph" w:customStyle="1" w:styleId="ab">
    <w:name w:val="目錄"/>
    <w:basedOn w:val="a"/>
    <w:pPr>
      <w:suppressLineNumbers/>
    </w:pPr>
  </w:style>
  <w:style w:type="paragraph" w:customStyle="1" w:styleId="WW-0">
    <w:name w:val="WW-標題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qFormat/>
    <w:pPr>
      <w:spacing w:before="60"/>
      <w:jc w:val="center"/>
    </w:pPr>
    <w:rPr>
      <w:sz w:val="36"/>
      <w:szCs w:val="36"/>
    </w:rPr>
  </w:style>
  <w:style w:type="paragraph" w:styleId="ad">
    <w:name w:val="Body Text Indent"/>
    <w:basedOn w:val="a1"/>
    <w:pPr>
      <w:ind w:left="283"/>
    </w:pPr>
  </w:style>
  <w:style w:type="paragraph" w:styleId="ae">
    <w:name w:val="Body Text First Indent"/>
    <w:basedOn w:val="a1"/>
    <w:pPr>
      <w:ind w:firstLine="560"/>
    </w:pPr>
  </w:style>
  <w:style w:type="paragraph" w:customStyle="1" w:styleId="af">
    <w:name w:val="懸頭凸排"/>
    <w:basedOn w:val="a1"/>
    <w:pPr>
      <w:ind w:left="560" w:hanging="280"/>
    </w:pPr>
  </w:style>
  <w:style w:type="paragraph" w:customStyle="1" w:styleId="af0">
    <w:name w:val="內文最後一行左右對齊"/>
    <w:basedOn w:val="a1"/>
    <w:pPr>
      <w:jc w:val="both"/>
    </w:pPr>
  </w:style>
  <w:style w:type="paragraph" w:customStyle="1" w:styleId="af1">
    <w:name w:val="表格內容"/>
    <w:basedOn w:val="a"/>
    <w:pPr>
      <w:suppressLineNumbers/>
    </w:pPr>
    <w:rPr>
      <w:sz w:val="22"/>
    </w:rPr>
  </w:style>
  <w:style w:type="paragraph" w:customStyle="1" w:styleId="af2">
    <w:name w:val="表格標題"/>
    <w:basedOn w:val="af1"/>
    <w:pPr>
      <w:jc w:val="center"/>
    </w:pPr>
    <w:rPr>
      <w:b/>
      <w:bCs/>
    </w:rPr>
  </w:style>
  <w:style w:type="paragraph" w:customStyle="1" w:styleId="af3">
    <w:name w:val="表格最後一行左右對齊"/>
    <w:basedOn w:val="af1"/>
    <w:pPr>
      <w:jc w:val="both"/>
    </w:pPr>
  </w:style>
  <w:style w:type="paragraph" w:styleId="af4">
    <w:name w:val="toa heading"/>
    <w:basedOn w:val="a0"/>
    <w:pPr>
      <w:suppressLineNumbers/>
      <w:jc w:val="center"/>
    </w:pPr>
    <w:rPr>
      <w:b/>
      <w:bCs/>
      <w:sz w:val="36"/>
      <w:szCs w:val="32"/>
    </w:rPr>
  </w:style>
  <w:style w:type="paragraph" w:styleId="10">
    <w:name w:val="toc 1"/>
    <w:basedOn w:val="a9"/>
    <w:pPr>
      <w:tabs>
        <w:tab w:val="right" w:leader="dot" w:pos="9638"/>
      </w:tabs>
      <w:spacing w:before="180" w:after="180"/>
    </w:pPr>
    <w:rPr>
      <w:b/>
      <w:sz w:val="36"/>
    </w:rPr>
  </w:style>
  <w:style w:type="paragraph" w:styleId="20">
    <w:name w:val="toc 2"/>
    <w:basedOn w:val="a9"/>
    <w:pPr>
      <w:tabs>
        <w:tab w:val="right" w:leader="dot" w:pos="9355"/>
      </w:tabs>
      <w:ind w:left="280"/>
    </w:pPr>
    <w:rPr>
      <w:sz w:val="32"/>
    </w:rPr>
  </w:style>
  <w:style w:type="paragraph" w:styleId="af5">
    <w:name w:val="footer"/>
    <w:basedOn w:val="a"/>
    <w:pPr>
      <w:suppressLineNumbers/>
      <w:tabs>
        <w:tab w:val="center" w:pos="4819"/>
        <w:tab w:val="right" w:pos="9638"/>
      </w:tabs>
      <w:jc w:val="center"/>
    </w:pPr>
    <w:rPr>
      <w:color w:val="666666"/>
      <w:sz w:val="22"/>
    </w:rPr>
  </w:style>
  <w:style w:type="paragraph" w:styleId="af6">
    <w:name w:val="header"/>
    <w:basedOn w:val="a"/>
    <w:pPr>
      <w:suppressLineNumbers/>
      <w:tabs>
        <w:tab w:val="center" w:pos="4819"/>
        <w:tab w:val="right" w:pos="9638"/>
      </w:tabs>
    </w:pPr>
    <w:rPr>
      <w:sz w:val="22"/>
    </w:rPr>
  </w:style>
  <w:style w:type="paragraph" w:styleId="af7">
    <w:name w:val="Quote"/>
    <w:basedOn w:val="a"/>
    <w:qFormat/>
    <w:pPr>
      <w:spacing w:after="283"/>
      <w:ind w:left="567" w:right="567"/>
    </w:p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新細明體"/>
      <w:color w:val="00000A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kinsoku w:val="0"/>
      <w:overflowPunct w:val="0"/>
    </w:pPr>
    <w:rPr>
      <w:rFonts w:eastAsia="標楷體" w:cs="Mangal"/>
      <w:kern w:val="1"/>
      <w:sz w:val="28"/>
      <w:szCs w:val="24"/>
      <w:lang w:bidi="hi-IN"/>
    </w:rPr>
  </w:style>
  <w:style w:type="paragraph" w:styleId="1">
    <w:name w:val="heading 1"/>
    <w:basedOn w:val="a0"/>
    <w:next w:val="a1"/>
    <w:qFormat/>
    <w:pPr>
      <w:numPr>
        <w:numId w:val="1"/>
      </w:numPr>
      <w:jc w:val="center"/>
      <w:outlineLvl w:val="0"/>
    </w:pPr>
    <w:rPr>
      <w:b/>
      <w:bCs/>
      <w:sz w:val="44"/>
      <w:szCs w:val="31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jc w:val="center"/>
      <w:outlineLvl w:val="1"/>
    </w:pPr>
    <w:rPr>
      <w:b/>
      <w:bCs/>
      <w:sz w:val="36"/>
      <w:szCs w:val="28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z w:val="26"/>
      <w:szCs w:val="26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-">
    <w:name w:val="WW-預設段落字型"/>
  </w:style>
  <w:style w:type="character" w:customStyle="1" w:styleId="14pt">
    <w:name w:val="14pt標楷體"/>
    <w:rPr>
      <w:rFonts w:ascii="標楷體" w:eastAsia="標楷體" w:hAnsi="標楷體" w:cs="標楷體"/>
      <w:sz w:val="28"/>
    </w:rPr>
  </w:style>
  <w:style w:type="character" w:styleId="a5">
    <w:name w:val="Hyperlink"/>
    <w:rPr>
      <w:color w:val="000080"/>
      <w:u w:val="single"/>
    </w:rPr>
  </w:style>
  <w:style w:type="character" w:customStyle="1" w:styleId="a6">
    <w:name w:val="索引連結"/>
  </w:style>
  <w:style w:type="paragraph" w:styleId="a0">
    <w:name w:val="Title"/>
    <w:basedOn w:val="a"/>
    <w:next w:val="a1"/>
    <w:qFormat/>
    <w:pPr>
      <w:keepNext/>
      <w:spacing w:before="240" w:after="120"/>
    </w:p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a9">
    <w:name w:val="索引"/>
    <w:basedOn w:val="a"/>
    <w:pPr>
      <w:suppressLineNumbers/>
      <w:spacing w:line="480" w:lineRule="exact"/>
    </w:pPr>
  </w:style>
  <w:style w:type="paragraph" w:customStyle="1" w:styleId="aa">
    <w:name w:val="標籤"/>
    <w:basedOn w:val="a"/>
    <w:pPr>
      <w:suppressLineNumbers/>
      <w:spacing w:before="120" w:after="120"/>
    </w:pPr>
    <w:rPr>
      <w:i/>
      <w:iCs/>
      <w:sz w:val="24"/>
    </w:rPr>
  </w:style>
  <w:style w:type="paragraph" w:customStyle="1" w:styleId="ab">
    <w:name w:val="目錄"/>
    <w:basedOn w:val="a"/>
    <w:pPr>
      <w:suppressLineNumbers/>
    </w:pPr>
  </w:style>
  <w:style w:type="paragraph" w:customStyle="1" w:styleId="WW-0">
    <w:name w:val="WW-標題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qFormat/>
    <w:pPr>
      <w:spacing w:before="60"/>
      <w:jc w:val="center"/>
    </w:pPr>
    <w:rPr>
      <w:sz w:val="36"/>
      <w:szCs w:val="36"/>
    </w:rPr>
  </w:style>
  <w:style w:type="paragraph" w:styleId="ad">
    <w:name w:val="Body Text Indent"/>
    <w:basedOn w:val="a1"/>
    <w:pPr>
      <w:ind w:left="283"/>
    </w:pPr>
  </w:style>
  <w:style w:type="paragraph" w:styleId="ae">
    <w:name w:val="Body Text First Indent"/>
    <w:basedOn w:val="a1"/>
    <w:pPr>
      <w:ind w:firstLine="560"/>
    </w:pPr>
  </w:style>
  <w:style w:type="paragraph" w:customStyle="1" w:styleId="af">
    <w:name w:val="懸頭凸排"/>
    <w:basedOn w:val="a1"/>
    <w:pPr>
      <w:ind w:left="560" w:hanging="280"/>
    </w:pPr>
  </w:style>
  <w:style w:type="paragraph" w:customStyle="1" w:styleId="af0">
    <w:name w:val="內文最後一行左右對齊"/>
    <w:basedOn w:val="a1"/>
    <w:pPr>
      <w:jc w:val="both"/>
    </w:pPr>
  </w:style>
  <w:style w:type="paragraph" w:customStyle="1" w:styleId="af1">
    <w:name w:val="表格內容"/>
    <w:basedOn w:val="a"/>
    <w:pPr>
      <w:suppressLineNumbers/>
    </w:pPr>
    <w:rPr>
      <w:sz w:val="22"/>
    </w:rPr>
  </w:style>
  <w:style w:type="paragraph" w:customStyle="1" w:styleId="af2">
    <w:name w:val="表格標題"/>
    <w:basedOn w:val="af1"/>
    <w:pPr>
      <w:jc w:val="center"/>
    </w:pPr>
    <w:rPr>
      <w:b/>
      <w:bCs/>
    </w:rPr>
  </w:style>
  <w:style w:type="paragraph" w:customStyle="1" w:styleId="af3">
    <w:name w:val="表格最後一行左右對齊"/>
    <w:basedOn w:val="af1"/>
    <w:pPr>
      <w:jc w:val="both"/>
    </w:pPr>
  </w:style>
  <w:style w:type="paragraph" w:styleId="af4">
    <w:name w:val="toa heading"/>
    <w:basedOn w:val="a0"/>
    <w:pPr>
      <w:suppressLineNumbers/>
      <w:jc w:val="center"/>
    </w:pPr>
    <w:rPr>
      <w:b/>
      <w:bCs/>
      <w:sz w:val="36"/>
      <w:szCs w:val="32"/>
    </w:rPr>
  </w:style>
  <w:style w:type="paragraph" w:styleId="10">
    <w:name w:val="toc 1"/>
    <w:basedOn w:val="a9"/>
    <w:pPr>
      <w:tabs>
        <w:tab w:val="right" w:leader="dot" w:pos="9638"/>
      </w:tabs>
      <w:spacing w:before="180" w:after="180"/>
    </w:pPr>
    <w:rPr>
      <w:b/>
      <w:sz w:val="36"/>
    </w:rPr>
  </w:style>
  <w:style w:type="paragraph" w:styleId="20">
    <w:name w:val="toc 2"/>
    <w:basedOn w:val="a9"/>
    <w:pPr>
      <w:tabs>
        <w:tab w:val="right" w:leader="dot" w:pos="9355"/>
      </w:tabs>
      <w:ind w:left="280"/>
    </w:pPr>
    <w:rPr>
      <w:sz w:val="32"/>
    </w:rPr>
  </w:style>
  <w:style w:type="paragraph" w:styleId="af5">
    <w:name w:val="footer"/>
    <w:basedOn w:val="a"/>
    <w:pPr>
      <w:suppressLineNumbers/>
      <w:tabs>
        <w:tab w:val="center" w:pos="4819"/>
        <w:tab w:val="right" w:pos="9638"/>
      </w:tabs>
      <w:jc w:val="center"/>
    </w:pPr>
    <w:rPr>
      <w:color w:val="666666"/>
      <w:sz w:val="22"/>
    </w:rPr>
  </w:style>
  <w:style w:type="paragraph" w:styleId="af6">
    <w:name w:val="header"/>
    <w:basedOn w:val="a"/>
    <w:pPr>
      <w:suppressLineNumbers/>
      <w:tabs>
        <w:tab w:val="center" w:pos="4819"/>
        <w:tab w:val="right" w:pos="9638"/>
      </w:tabs>
    </w:pPr>
    <w:rPr>
      <w:sz w:val="22"/>
    </w:rPr>
  </w:style>
  <w:style w:type="paragraph" w:styleId="af7">
    <w:name w:val="Quote"/>
    <w:basedOn w:val="a"/>
    <w:qFormat/>
    <w:pPr>
      <w:spacing w:after="283"/>
      <w:ind w:left="567" w:right="567"/>
    </w:p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新細明體"/>
      <w:color w:val="00000A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ax.nat.gov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2537</Characters>
  <Application>Microsoft Office Word</Application>
  <DocSecurity>0</DocSecurity>
  <Lines>21</Lines>
  <Paragraphs>5</Paragraphs>
  <ScaleCrop>false</ScaleCrop>
  <Company>NTBT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文字文件範本(14點字標楷體)</dc:title>
  <dc:creator>蘇鈺婷(NA12507)</dc:creator>
  <cp:lastModifiedBy>蘇鈺婷(NA12507)</cp:lastModifiedBy>
  <cp:revision>3</cp:revision>
  <cp:lastPrinted>2018-10-25T10:57:00Z</cp:lastPrinted>
  <dcterms:created xsi:type="dcterms:W3CDTF">2019-11-16T05:58:00Z</dcterms:created>
  <dcterms:modified xsi:type="dcterms:W3CDTF">2019-11-16T05:59:00Z</dcterms:modified>
</cp:coreProperties>
</file>