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center"/>
        <w:rPr>
          <w:sz w:val="40"/>
          <w:szCs w:val="40"/>
          <w:lang w:eastAsia="zh-TW"/>
        </w:rPr>
      </w:pPr>
      <w:r>
        <w:rPr>
          <w:sz w:val="40"/>
          <w:szCs w:val="40"/>
          <w:lang w:eastAsia="zh-TW"/>
        </w:rPr>
        <w:t>證券交易稅報繳資料查詢申請書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（私人間買賣專用）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center"/>
        <w:rPr>
          <w:sz w:val="32"/>
          <w:szCs w:val="27"/>
          <w:lang w:eastAsia="zh-TW"/>
        </w:rPr>
      </w:pPr>
      <w:r>
        <w:rPr>
          <w:sz w:val="32"/>
          <w:szCs w:val="27"/>
          <w:lang w:eastAsia="zh-TW"/>
        </w:rPr>
        <w:t>Application for Securities Transaction Tax Information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center"/>
        <w:rPr>
          <w:sz w:val="32"/>
          <w:szCs w:val="27"/>
          <w:lang w:eastAsia="zh-TW"/>
        </w:rPr>
      </w:pPr>
      <w:r>
        <w:rPr>
          <w:sz w:val="32"/>
          <w:szCs w:val="27"/>
          <w:lang w:eastAsia="zh-TW"/>
        </w:rPr>
        <w:t>(For private transactions)</w:t>
      </w:r>
    </w:p>
    <w:p>
      <w:pPr>
        <w:pStyle w:val="Normal"/>
        <w:numPr>
          <w:ilvl w:val="0"/>
          <w:numId w:val="0"/>
        </w:numPr>
        <w:bidi w:val="0"/>
        <w:ind w:left="731" w:hanging="0"/>
        <w:rPr>
          <w:sz w:val="32"/>
          <w:szCs w:val="32"/>
        </w:rPr>
      </w:pPr>
      <w:r>
        <w:rPr>
          <w:sz w:val="32"/>
          <w:szCs w:val="32"/>
        </w:rPr>
        <w:t xml:space="preserve">受文者 </w:t>
      </w:r>
      <w:r>
        <w:rPr>
          <w:sz w:val="32"/>
          <w:szCs w:val="32"/>
        </w:rPr>
        <w:t>Attn</w:t>
      </w:r>
      <w:r>
        <w:rPr>
          <w:sz w:val="32"/>
          <w:szCs w:val="32"/>
        </w:rPr>
        <w:t>：</w:t>
      </w:r>
    </w:p>
    <w:p>
      <w:pPr>
        <w:pStyle w:val="Normal"/>
        <w:numPr>
          <w:ilvl w:val="0"/>
          <w:numId w:val="0"/>
        </w:numPr>
        <w:bidi w:val="0"/>
        <w:ind w:left="731" w:hanging="0"/>
        <w:rPr>
          <w:sz w:val="32"/>
          <w:szCs w:val="32"/>
        </w:rPr>
      </w:pPr>
      <w:r>
        <w:rPr>
          <w:sz w:val="32"/>
          <w:szCs w:val="32"/>
        </w:rPr>
        <w:t xml:space="preserve">主　旨 </w:t>
      </w:r>
      <w:r>
        <w:rPr>
          <w:sz w:val="32"/>
          <w:szCs w:val="32"/>
        </w:rPr>
        <w:t>Subject</w:t>
      </w:r>
      <w:r>
        <w:rPr>
          <w:sz w:val="32"/>
          <w:szCs w:val="32"/>
        </w:rPr>
        <w:t>：</w:t>
      </w:r>
    </w:p>
    <w:p>
      <w:pPr>
        <w:pStyle w:val="Normal"/>
        <w:numPr>
          <w:ilvl w:val="0"/>
          <w:numId w:val="0"/>
        </w:numPr>
        <w:bidi w:val="0"/>
        <w:ind w:left="731" w:hanging="0"/>
        <w:rPr>
          <w:sz w:val="32"/>
          <w:szCs w:val="32"/>
        </w:rPr>
      </w:pPr>
      <w:r>
        <w:rPr>
          <w:sz w:val="32"/>
          <w:szCs w:val="32"/>
        </w:rPr>
        <w:t xml:space="preserve">說　明 </w:t>
      </w:r>
      <w:r>
        <w:rPr>
          <w:sz w:val="32"/>
          <w:szCs w:val="32"/>
        </w:rPr>
        <w:t>Explanation</w:t>
      </w:r>
      <w:r>
        <w:rPr>
          <w:sz w:val="32"/>
          <w:szCs w:val="32"/>
        </w:rPr>
        <w:t>：</w:t>
      </w:r>
    </w:p>
    <w:p>
      <w:pPr>
        <w:pStyle w:val="Normal"/>
        <w:numPr>
          <w:ilvl w:val="0"/>
          <w:numId w:val="2"/>
        </w:numPr>
        <w:bidi w:val="0"/>
        <w:spacing w:lineRule="exact" w:line="454"/>
        <w:rPr/>
      </w:pPr>
      <w:r>
        <w:rPr>
          <w:sz w:val="32"/>
          <w:szCs w:val="27"/>
          <w:lang w:eastAsia="zh-TW"/>
        </w:rPr>
        <w:t xml:space="preserve"> </w:t>
      </w:r>
      <w:r>
        <w:rPr>
          <w:sz w:val="32"/>
          <w:szCs w:val="32"/>
          <w:lang w:eastAsia="zh-TW"/>
        </w:rPr>
        <w:t>證券交易相關資料如下：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64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Information related to securities transactions is as follows:</w:t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 </w:t>
      </w:r>
      <w:r>
        <w:rPr>
          <w:sz w:val="32"/>
          <w:szCs w:val="32"/>
          <w:lang w:eastAsia="zh-TW"/>
        </w:rPr>
        <w:t>證券出賣人姓名及統一編號：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Name of the seller of the securities and the National Identification Number (ID No.)/Business Administration Number(BAN):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 </w:t>
      </w:r>
      <w:r>
        <w:rPr>
          <w:sz w:val="32"/>
          <w:szCs w:val="32"/>
          <w:lang w:eastAsia="zh-TW"/>
        </w:rPr>
        <w:t>證券買受人姓名及統一編號：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Name of the purchaser of the securities and the ID No. /BAN: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買賣證券名稱及營利事業統一編號：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Name of the securities traded and the BAN: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買賣交割日期：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Date of settlement of the sale and purchase: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股數：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Number of shares: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每股面額：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Denomination per share: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每股實際成交價格：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Actual price per share: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成交總價額：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Total transaction price:</w:t>
      </w:r>
    </w:p>
    <w:p>
      <w:pPr>
        <w:pStyle w:val="Normal"/>
        <w:numPr>
          <w:ilvl w:val="1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稅額：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879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Tax amount:</w:t>
      </w:r>
    </w:p>
    <w:p>
      <w:pPr>
        <w:pStyle w:val="Normal"/>
        <w:numPr>
          <w:ilvl w:val="0"/>
          <w:numId w:val="2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檢附買、賣雙方身分證明文件（國民身分證正反面影本或主管機關核准成立之證明文件影本）、其他相關證明文件影本計  紙。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64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The identity documents of the seller and the buyer (a copy of the front and back of the national identity card or a copy of the document approved by the competent authority) and other relevant documents are attached____ (total number of documents).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5862955</wp:posOffset>
                </wp:positionH>
                <wp:positionV relativeFrom="paragraph">
                  <wp:posOffset>438150</wp:posOffset>
                </wp:positionV>
                <wp:extent cx="467995" cy="467995"/>
                <wp:effectExtent l="0" t="0" r="0" b="0"/>
                <wp:wrapNone/>
                <wp:docPr id="1" name="影像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80" cy="46728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ff505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65"/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lineRule="exact" w:line="220"/>
                              <w:ind w:left="731" w:hanging="0"/>
                              <w:jc w:val="center"/>
                              <w:rPr>
                                <w:color w:val="FF5050"/>
                                <w:sz w:val="24"/>
                              </w:rPr>
                            </w:pPr>
                            <w:r>
                              <w:rPr>
                                <w:color w:val="FF5050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65"/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lineRule="exact" w:line="220"/>
                              <w:ind w:left="731" w:hanging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2" stroked="t" style="position:absolute;margin-left:461.65pt;margin-top:34.5pt;width:36.75pt;height:36.75pt">
                <w10:wrap type="square"/>
                <v:fill o:detectmouseclick="t" on="false"/>
                <v:stroke color="#ff5050" weight="720" joinstyle="round" endcap="flat"/>
                <v:textbox>
                  <w:txbxContent>
                    <w:p>
                      <w:pPr>
                        <w:pStyle w:val="Style65"/>
                        <w:numPr>
                          <w:ilvl w:val="0"/>
                          <w:numId w:val="0"/>
                        </w:numPr>
                        <w:bidi w:val="0"/>
                        <w:spacing w:lineRule="exact" w:line="220"/>
                        <w:ind w:left="731" w:hanging="0"/>
                        <w:jc w:val="center"/>
                        <w:rPr>
                          <w:color w:val="FF5050"/>
                          <w:sz w:val="24"/>
                        </w:rPr>
                      </w:pPr>
                      <w:r>
                        <w:rPr>
                          <w:color w:val="FF5050"/>
                          <w:sz w:val="24"/>
                        </w:rPr>
                      </w:r>
                    </w:p>
                    <w:p>
                      <w:pPr>
                        <w:pStyle w:val="Style65"/>
                        <w:numPr>
                          <w:ilvl w:val="0"/>
                          <w:numId w:val="0"/>
                        </w:numPr>
                        <w:bidi w:val="0"/>
                        <w:spacing w:lineRule="exact" w:line="220"/>
                        <w:ind w:left="731" w:hanging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spacing w:lineRule="exact" w:line="454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641" w:hanging="0"/>
        <w:jc w:val="left"/>
        <w:rPr>
          <w:sz w:val="32"/>
          <w:szCs w:val="32"/>
          <w:lang w:eastAsia="zh-TW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5862955</wp:posOffset>
                </wp:positionH>
                <wp:positionV relativeFrom="paragraph">
                  <wp:posOffset>1158240</wp:posOffset>
                </wp:positionV>
                <wp:extent cx="467995" cy="467995"/>
                <wp:effectExtent l="0" t="0" r="0" b="0"/>
                <wp:wrapNone/>
                <wp:docPr id="3" name="影像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80" cy="46728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ff505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65"/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lineRule="exact" w:line="220"/>
                              <w:ind w:left="731" w:hanging="0"/>
                              <w:jc w:val="center"/>
                              <w:rPr>
                                <w:color w:val="FF5050"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2_0" stroked="t" style="position:absolute;margin-left:461.65pt;margin-top:91.2pt;width:36.75pt;height:36.75pt">
                <w10:wrap type="none"/>
                <v:fill o:detectmouseclick="t" on="false"/>
                <v:stroke color="#ff5050" weight="720" joinstyle="round" endcap="flat"/>
                <v:textbox>
                  <w:txbxContent>
                    <w:p>
                      <w:pPr>
                        <w:pStyle w:val="Style65"/>
                        <w:numPr>
                          <w:ilvl w:val="0"/>
                          <w:numId w:val="0"/>
                        </w:numPr>
                        <w:bidi w:val="0"/>
                        <w:spacing w:lineRule="exact" w:line="220"/>
                        <w:ind w:left="731" w:hanging="0"/>
                        <w:jc w:val="center"/>
                        <w:rPr>
                          <w:color w:val="FF5050"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  <w:lang w:eastAsia="zh-TW"/>
        </w:rPr>
        <w:t xml:space="preserve">證券出賣人：           身分證統一編號：       　 印 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64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Seller of securities:               ID No./BAN:                              seal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證券買受人：           身分證統一編號：          印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Purchaser of securities:          ID No./BAN:                             seal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申請人：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Applicant: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聯絡地址：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Contact address:                 </w:t>
      </w:r>
      <w:r>
        <w:rPr>
          <w:sz w:val="32"/>
          <w:szCs w:val="32"/>
          <w:lang w:eastAsia="zh-TW"/>
        </w:rPr>
        <w:t xml:space="preserve">　   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電　話：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Tel: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中華民國</w:t>
      </w:r>
      <w:r>
        <w:rPr>
          <w:sz w:val="32"/>
          <w:szCs w:val="32"/>
          <w:lang w:eastAsia="zh-TW"/>
        </w:rPr>
        <w:t xml:space="preserve">(Date) </w:t>
      </w:r>
      <w:r>
        <w:rPr>
          <w:sz w:val="32"/>
          <w:szCs w:val="32"/>
          <w:lang w:eastAsia="zh-TW"/>
        </w:rPr>
        <w:t>　　年</w:t>
      </w:r>
      <w:r>
        <w:rPr>
          <w:sz w:val="32"/>
          <w:szCs w:val="32"/>
          <w:lang w:eastAsia="zh-TW"/>
        </w:rPr>
        <w:t xml:space="preserve">(Year)  </w:t>
      </w:r>
      <w:r>
        <w:rPr>
          <w:sz w:val="32"/>
          <w:szCs w:val="32"/>
          <w:lang w:eastAsia="zh-TW"/>
        </w:rPr>
        <w:t>　　　月</w:t>
      </w:r>
      <w:r>
        <w:rPr>
          <w:sz w:val="32"/>
          <w:szCs w:val="32"/>
          <w:lang w:eastAsia="zh-TW"/>
        </w:rPr>
        <w:t xml:space="preserve">(Month)  </w:t>
      </w:r>
      <w:r>
        <w:rPr>
          <w:sz w:val="32"/>
          <w:szCs w:val="32"/>
          <w:lang w:eastAsia="zh-TW"/>
        </w:rPr>
        <w:t>　　　日</w:t>
      </w:r>
      <w:r>
        <w:rPr>
          <w:sz w:val="32"/>
          <w:szCs w:val="32"/>
          <w:lang w:eastAsia="zh-TW"/>
        </w:rPr>
        <w:t xml:space="preserve">(Day)  </w:t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Normal"/>
        <w:numPr>
          <w:ilvl w:val="0"/>
          <w:numId w:val="0"/>
        </w:numPr>
        <w:bidi w:val="0"/>
        <w:spacing w:lineRule="exact" w:line="454"/>
        <w:ind w:left="731" w:hanging="0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Date: ___(month)___(day)___ (year of the Republic of China)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modern"/>
    <w:pitch w:val="fixed"/>
  </w:font>
  <w:font w:name="Liberation Mono">
    <w:altName w:val="Courier New"/>
    <w:charset w:val="88"/>
    <w:family w:val="modern"/>
    <w:pitch w:val="fixed"/>
  </w:font>
  <w:font w:name="OpenSymbol">
    <w:altName w:val="Arial Unicode MS"/>
    <w:charset w:val="02"/>
    <w:family w:val="auto"/>
    <w:pitch w:val="default"/>
  </w:font>
  <w:font w:name="MS Mincho">
    <w:charset w:val="88"/>
    <w:family w:val="modern"/>
    <w:pitch w:val="fixed"/>
  </w:font>
  <w:font w:name="標楷體">
    <w:charset w:val="88"/>
    <w:family w:val="script"/>
    <w:pitch w:val="fixed"/>
  </w:font>
  <w:font w:name="Times New Roman">
    <w:charset w:val="8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641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879" w:hanging="539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907" w:hanging="227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389" w:hanging="369"/>
      </w:pPr>
    </w:lvl>
    <w:lvl w:ilvl="4">
      <w:start w:val="1"/>
      <w:numFmt w:val="upperLetter"/>
      <w:lvlText w:val="%5."/>
      <w:lvlJc w:val="left"/>
      <w:pPr>
        <w:tabs>
          <w:tab w:val="num" w:pos="1752"/>
        </w:tabs>
        <w:ind w:left="1752" w:hanging="391"/>
      </w:pPr>
    </w:lvl>
    <w:lvl w:ilvl="5">
      <w:start w:val="1"/>
      <w:numFmt w:val="upperLetter"/>
      <w:lvlText w:val="(%6)"/>
      <w:lvlJc w:val="left"/>
      <w:pPr>
        <w:tabs>
          <w:tab w:val="num" w:pos="2239"/>
        </w:tabs>
        <w:ind w:left="2239" w:hanging="538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731" w:hanging="73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952" w:hanging="5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992" w:hanging="255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519" w:hanging="413"/>
      </w:pPr>
    </w:lvl>
    <w:lvl w:ilvl="4">
      <w:start w:val="1"/>
      <w:numFmt w:val="upperLetter"/>
      <w:lvlText w:val="%5."/>
      <w:lvlJc w:val="left"/>
      <w:pPr>
        <w:tabs>
          <w:tab w:val="num" w:pos="1916"/>
        </w:tabs>
        <w:ind w:left="1916" w:hanging="442"/>
      </w:pPr>
    </w:lvl>
    <w:lvl w:ilvl="5">
      <w:start w:val="1"/>
      <w:numFmt w:val="upperLetter"/>
      <w:lvlText w:val="(%6)"/>
      <w:lvlJc w:val="left"/>
      <w:pPr>
        <w:tabs>
          <w:tab w:val="num" w:pos="2455"/>
        </w:tabs>
        <w:ind w:left="2455" w:hanging="612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標楷體" w:cs="Mangal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3"/>
      </w:numPr>
      <w:tabs>
        <w:tab w:val="clear" w:pos="567"/>
      </w:tabs>
      <w:kinsoku w:val="false"/>
      <w:overflowPunct w:val="false"/>
      <w:autoSpaceDE w:val="false"/>
      <w:bidi w:val="0"/>
      <w:spacing w:lineRule="exact" w:line="500"/>
      <w:jc w:val="both"/>
    </w:pPr>
    <w:rPr>
      <w:rFonts w:ascii="Times New Roman" w:hAnsi="Times New Roman" w:eastAsia="標楷體" w:cs="Mangal"/>
      <w:color w:val="auto"/>
      <w:kern w:val="2"/>
      <w:sz w:val="28"/>
      <w:szCs w:val="24"/>
      <w:lang w:val="zxx" w:eastAsia="zxx" w:bidi="zxx"/>
    </w:rPr>
  </w:style>
  <w:style w:type="paragraph" w:styleId="1">
    <w:name w:val="Heading 1"/>
    <w:basedOn w:val="Style26"/>
    <w:next w:val="Style27"/>
    <w:qFormat/>
    <w:pPr>
      <w:numPr>
        <w:ilvl w:val="0"/>
        <w:numId w:val="0"/>
      </w:numPr>
      <w:spacing w:lineRule="auto" w:line="240" w:before="0" w:after="0"/>
      <w:outlineLvl w:val="0"/>
    </w:pPr>
    <w:rPr>
      <w:b/>
      <w:bCs/>
      <w:sz w:val="32"/>
      <w:szCs w:val="36"/>
    </w:rPr>
  </w:style>
  <w:style w:type="paragraph" w:styleId="2">
    <w:name w:val="Heading 2"/>
    <w:basedOn w:val="Style26"/>
    <w:next w:val="Style27"/>
    <w:qFormat/>
    <w:pPr>
      <w:numPr>
        <w:ilvl w:val="0"/>
        <w:numId w:val="0"/>
      </w:numPr>
      <w:spacing w:lineRule="auto" w:line="240" w:before="0" w:after="0"/>
      <w:outlineLvl w:val="1"/>
    </w:pPr>
    <w:rPr>
      <w:b/>
      <w:bCs/>
      <w:sz w:val="32"/>
      <w:szCs w:val="32"/>
    </w:rPr>
  </w:style>
  <w:style w:type="paragraph" w:styleId="3">
    <w:name w:val="Heading 3"/>
    <w:basedOn w:val="Style26"/>
    <w:next w:val="Style27"/>
    <w:qFormat/>
    <w:pPr>
      <w:numPr>
        <w:ilvl w:val="0"/>
        <w:numId w:val="0"/>
      </w:numPr>
      <w:spacing w:lineRule="auto" w:line="240" w:before="0" w:after="0"/>
      <w:outlineLvl w:val="2"/>
    </w:pPr>
    <w:rPr>
      <w:b/>
      <w:bCs/>
      <w:sz w:val="32"/>
      <w:szCs w:val="28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lineRule="auto" w:line="240" w:before="0" w:after="0"/>
      <w:ind w:left="0" w:right="0" w:hanging="0"/>
      <w:outlineLvl w:val="3"/>
    </w:pPr>
    <w:rPr>
      <w:b/>
      <w:bCs/>
      <w:i w:val="false"/>
      <w:iCs/>
      <w:sz w:val="32"/>
      <w:szCs w:val="27"/>
    </w:rPr>
  </w:style>
  <w:style w:type="paragraph" w:styleId="5">
    <w:name w:val="Heading 5"/>
    <w:basedOn w:val="Style26"/>
    <w:next w:val="Style27"/>
    <w:qFormat/>
    <w:pPr>
      <w:numPr>
        <w:ilvl w:val="4"/>
        <w:numId w:val="1"/>
      </w:numPr>
      <w:spacing w:lineRule="auto" w:line="240" w:before="0" w:after="0"/>
      <w:ind w:left="0" w:right="0" w:hanging="0"/>
      <w:outlineLvl w:val="4"/>
    </w:pPr>
    <w:rPr>
      <w:b/>
      <w:bCs/>
      <w:sz w:val="32"/>
      <w:szCs w:val="24"/>
    </w:rPr>
  </w:style>
  <w:style w:type="paragraph" w:styleId="6">
    <w:name w:val="Heading 6"/>
    <w:basedOn w:val="Style26"/>
    <w:next w:val="Style27"/>
    <w:qFormat/>
    <w:pPr>
      <w:numPr>
        <w:ilvl w:val="5"/>
        <w:numId w:val="1"/>
      </w:numPr>
      <w:spacing w:lineRule="auto" w:line="240" w:before="0" w:after="0"/>
      <w:ind w:left="0" w:right="0" w:hanging="0"/>
      <w:outlineLvl w:val="5"/>
    </w:pPr>
    <w:rPr>
      <w:b/>
      <w:bCs/>
      <w:i w:val="false"/>
      <w:iCs/>
      <w:sz w:val="32"/>
      <w:szCs w:val="24"/>
    </w:rPr>
  </w:style>
  <w:style w:type="character" w:styleId="Style8">
    <w:name w:val="編號字元"/>
    <w:qFormat/>
    <w:rPr/>
  </w:style>
  <w:style w:type="character" w:styleId="Style9">
    <w:name w:val="使用者輸入"/>
    <w:qFormat/>
    <w:rPr>
      <w:rFonts w:ascii="Courier New" w:hAnsi="Courier New" w:eastAsia="細明體" w:cs="Courier New"/>
    </w:rPr>
  </w:style>
  <w:style w:type="character" w:styleId="Style10">
    <w:name w:val="電傳打字"/>
    <w:qFormat/>
    <w:rPr>
      <w:rFonts w:ascii="Courier New" w:hAnsi="Courier New" w:eastAsia="細明體" w:cs="Courier New"/>
    </w:rPr>
  </w:style>
  <w:style w:type="character" w:styleId="Style11">
    <w:name w:val="引文"/>
    <w:qFormat/>
    <w:rPr>
      <w:i/>
      <w:iCs/>
    </w:rPr>
  </w:style>
  <w:style w:type="character" w:styleId="Style12">
    <w:name w:val="可變"/>
    <w:qFormat/>
    <w:rPr>
      <w:i/>
      <w:iCs/>
    </w:rPr>
  </w:style>
  <w:style w:type="character" w:styleId="Style13">
    <w:name w:val="源碼"/>
    <w:qFormat/>
    <w:rPr>
      <w:rFonts w:ascii="Liberation Mono" w:hAnsi="Liberation Mono" w:eastAsia="細明體" w:cs="Liberation Mono"/>
    </w:rPr>
  </w:style>
  <w:style w:type="character" w:styleId="Style14">
    <w:name w:val="定義"/>
    <w:qFormat/>
    <w:rPr/>
  </w:style>
  <w:style w:type="character" w:styleId="Style15">
    <w:name w:val="注音標示"/>
    <w:qFormat/>
    <w:rPr>
      <w:sz w:val="12"/>
      <w:szCs w:val="12"/>
      <w:u w:val="none"/>
      <w:em w:val="none"/>
    </w:rPr>
  </w:style>
  <w:style w:type="character" w:styleId="Style16">
    <w:name w:val="強調"/>
    <w:qFormat/>
    <w:rPr>
      <w:i/>
      <w:iCs/>
    </w:rPr>
  </w:style>
  <w:style w:type="character" w:styleId="Style17">
    <w:name w:val="註腳字元"/>
    <w:qFormat/>
    <w:rPr/>
  </w:style>
  <w:style w:type="character" w:styleId="Style18">
    <w:name w:val="範例"/>
    <w:qFormat/>
    <w:rPr>
      <w:rFonts w:ascii="Liberation Mono" w:hAnsi="Liberation Mono" w:eastAsia="細明體" w:cs="Liberation Mono"/>
    </w:rPr>
  </w:style>
  <w:style w:type="character" w:styleId="Style19">
    <w:name w:val="佔位項"/>
    <w:qFormat/>
    <w:rPr>
      <w:smallCaps/>
      <w:color w:val="008080"/>
      <w:u w:val="dotted"/>
    </w:rPr>
  </w:style>
  <w:style w:type="character" w:styleId="Style20">
    <w:name w:val="項目符號"/>
    <w:qFormat/>
    <w:rPr>
      <w:rFonts w:ascii="OpenSymbol" w:hAnsi="OpenSymbol" w:eastAsia="OpenSymbol" w:cs="OpenSymbol"/>
    </w:rPr>
  </w:style>
  <w:style w:type="character" w:styleId="Style21">
    <w:name w:val="圖表標示字元"/>
    <w:qFormat/>
    <w:rPr/>
  </w:style>
  <w:style w:type="character" w:styleId="Style22">
    <w:name w:val="①Ⓐ  字型"/>
    <w:qFormat/>
    <w:rPr>
      <w:rFonts w:ascii="MS Mincho" w:hAnsi="MS Mincho" w:eastAsia="MS Mincho"/>
    </w:rPr>
  </w:style>
  <w:style w:type="character" w:styleId="Style23">
    <w:name w:val="網際網路連結"/>
    <w:rPr>
      <w:rFonts w:ascii="標楷體" w:hAnsi="標楷體"/>
      <w:color w:val="000080"/>
      <w:u w:val="single"/>
      <w:lang w:val="zxx" w:eastAsia="zxx" w:bidi="zxx"/>
    </w:rPr>
  </w:style>
  <w:style w:type="character" w:styleId="Style24">
    <w:name w:val="訪問過的網際網路連結"/>
    <w:rPr>
      <w:rFonts w:ascii="標楷體" w:hAnsi="標楷體"/>
      <w:color w:val="800000"/>
      <w:u w:val="single"/>
      <w:lang w:val="zxx" w:eastAsia="zxx" w:bidi="zxx"/>
    </w:rPr>
  </w:style>
  <w:style w:type="character" w:styleId="Style25">
    <w:name w:val="主要索引條目"/>
    <w:qFormat/>
    <w:rPr>
      <w:b/>
      <w:bCs/>
    </w:rPr>
  </w:style>
  <w:style w:type="paragraph" w:styleId="Style26">
    <w:name w:val="標題"/>
    <w:basedOn w:val="Normal"/>
    <w:next w:val="Style27"/>
    <w:qFormat/>
    <w:pPr>
      <w:keepNext w:val="true"/>
      <w:spacing w:lineRule="auto" w:line="276" w:before="0" w:after="0"/>
    </w:pPr>
    <w:rPr>
      <w:rFonts w:ascii="Times New Roman" w:hAnsi="Times New Roman" w:eastAsia="標楷體" w:cs="Tahoma"/>
      <w:b/>
      <w:sz w:val="32"/>
      <w:szCs w:val="28"/>
    </w:rPr>
  </w:style>
  <w:style w:type="paragraph" w:styleId="Style27">
    <w:name w:val="Body Text"/>
    <w:basedOn w:val="Normal"/>
    <w:pPr>
      <w:spacing w:before="0" w:after="0"/>
    </w:pPr>
    <w:rPr>
      <w:sz w:val="32"/>
    </w:rPr>
  </w:style>
  <w:style w:type="paragraph" w:styleId="Style28">
    <w:name w:val="List"/>
    <w:basedOn w:val="Style27"/>
    <w:pPr/>
    <w:rPr>
      <w:rFonts w:cs="Tahoma"/>
      <w:sz w:val="28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30">
    <w:name w:val="索引"/>
    <w:basedOn w:val="Normal"/>
    <w:qFormat/>
    <w:pPr>
      <w:suppressLineNumbers/>
    </w:pPr>
    <w:rPr>
      <w:rFonts w:cs="Tahoma"/>
      <w:sz w:val="28"/>
    </w:rPr>
  </w:style>
  <w:style w:type="paragraph" w:styleId="12PT">
    <w:name w:val="12PT -- 對齊邊線"/>
    <w:basedOn w:val="Style27"/>
    <w:qFormat/>
    <w:pPr>
      <w:spacing w:lineRule="exact" w:line="400"/>
      <w:jc w:val="both"/>
    </w:pPr>
    <w:rPr>
      <w:sz w:val="24"/>
    </w:rPr>
  </w:style>
  <w:style w:type="paragraph" w:styleId="14PT">
    <w:name w:val="14PT -- 對齊邊線"/>
    <w:basedOn w:val="Style27"/>
    <w:qFormat/>
    <w:pPr/>
    <w:rPr>
      <w:sz w:val="28"/>
    </w:rPr>
  </w:style>
  <w:style w:type="paragraph" w:styleId="Style31">
    <w:name w:val="引文"/>
    <w:basedOn w:val="Normal"/>
    <w:qFormat/>
    <w:pPr>
      <w:spacing w:before="0" w:after="283"/>
      <w:ind w:left="567" w:right="567" w:hanging="0"/>
    </w:pPr>
    <w:rPr/>
  </w:style>
  <w:style w:type="paragraph" w:styleId="Style32">
    <w:name w:val="Title"/>
    <w:basedOn w:val="Style26"/>
    <w:next w:val="Style27"/>
    <w:qFormat/>
    <w:pPr>
      <w:jc w:val="center"/>
    </w:pPr>
    <w:rPr>
      <w:b/>
      <w:bCs/>
      <w:sz w:val="56"/>
      <w:szCs w:val="56"/>
    </w:rPr>
  </w:style>
  <w:style w:type="paragraph" w:styleId="Style33">
    <w:name w:val="Subtitle"/>
    <w:basedOn w:val="Style26"/>
    <w:next w:val="Style27"/>
    <w:qFormat/>
    <w:pPr>
      <w:spacing w:before="60" w:after="120"/>
      <w:jc w:val="center"/>
    </w:pPr>
    <w:rPr>
      <w:sz w:val="36"/>
      <w:szCs w:val="36"/>
    </w:rPr>
  </w:style>
  <w:style w:type="paragraph" w:styleId="16PT">
    <w:name w:val="16PT -- 對齊邊線"/>
    <w:basedOn w:val="Style27"/>
    <w:qFormat/>
    <w:pPr/>
    <w:rPr>
      <w:sz w:val="32"/>
    </w:rPr>
  </w:style>
  <w:style w:type="paragraph" w:styleId="18PT">
    <w:name w:val="18PT -- 對齊邊線"/>
    <w:basedOn w:val="Style27"/>
    <w:qFormat/>
    <w:pPr>
      <w:spacing w:lineRule="exact" w:line="601"/>
    </w:pPr>
    <w:rPr>
      <w:sz w:val="36"/>
    </w:rPr>
  </w:style>
  <w:style w:type="paragraph" w:styleId="12PT1">
    <w:name w:val="12PT -- 邊線縮1字"/>
    <w:basedOn w:val="Style27"/>
    <w:qFormat/>
    <w:pPr>
      <w:spacing w:lineRule="exact" w:line="403"/>
      <w:ind w:left="244" w:right="0" w:hanging="0"/>
    </w:pPr>
    <w:rPr>
      <w:sz w:val="24"/>
    </w:rPr>
  </w:style>
  <w:style w:type="paragraph" w:styleId="12PT2">
    <w:name w:val="12PT -- 邊線縮2字"/>
    <w:basedOn w:val="Style27"/>
    <w:qFormat/>
    <w:pPr>
      <w:spacing w:lineRule="exact" w:line="403"/>
      <w:ind w:left="482" w:right="0" w:hanging="0"/>
    </w:pPr>
    <w:rPr>
      <w:sz w:val="24"/>
    </w:rPr>
  </w:style>
  <w:style w:type="paragraph" w:styleId="12PT21">
    <w:name w:val="12PT -- 對齊邊線  首字縮2字"/>
    <w:basedOn w:val="12PT"/>
    <w:qFormat/>
    <w:pPr>
      <w:ind w:left="0" w:right="0" w:firstLine="482"/>
    </w:pPr>
    <w:rPr/>
  </w:style>
  <w:style w:type="paragraph" w:styleId="12PT22">
    <w:name w:val="12PT -- 對齊邊線  首字突2字"/>
    <w:basedOn w:val="12PT"/>
    <w:qFormat/>
    <w:pPr>
      <w:ind w:left="482" w:right="0" w:hanging="482"/>
    </w:pPr>
    <w:rPr/>
  </w:style>
  <w:style w:type="paragraph" w:styleId="12PT12">
    <w:name w:val="12PT -- 邊線縮1字 首字突2字"/>
    <w:basedOn w:val="12PT1"/>
    <w:qFormat/>
    <w:pPr>
      <w:ind w:left="726" w:right="0" w:hanging="482"/>
    </w:pPr>
    <w:rPr/>
  </w:style>
  <w:style w:type="paragraph" w:styleId="12PT121">
    <w:name w:val="12PT -- 邊線縮1字 首字縮2字"/>
    <w:basedOn w:val="12PT1"/>
    <w:qFormat/>
    <w:pPr>
      <w:ind w:left="244" w:right="0" w:firstLine="482"/>
    </w:pPr>
    <w:rPr/>
  </w:style>
  <w:style w:type="paragraph" w:styleId="12PT221">
    <w:name w:val="12PT -- 邊線縮2字 首字突2字"/>
    <w:basedOn w:val="12PT2"/>
    <w:qFormat/>
    <w:pPr>
      <w:ind w:left="964" w:right="0" w:hanging="482"/>
    </w:pPr>
    <w:rPr/>
  </w:style>
  <w:style w:type="paragraph" w:styleId="12PT222">
    <w:name w:val="12PT -- 邊線縮2字 首字縮2字"/>
    <w:basedOn w:val="12PT2"/>
    <w:qFormat/>
    <w:pPr>
      <w:ind w:left="482" w:right="0" w:firstLine="482"/>
    </w:pPr>
    <w:rPr/>
  </w:style>
  <w:style w:type="paragraph" w:styleId="14PT2">
    <w:name w:val="14PT -- 對齊邊線 首字突2字"/>
    <w:basedOn w:val="14PT"/>
    <w:qFormat/>
    <w:pPr>
      <w:ind w:left="567" w:right="0" w:hanging="567"/>
    </w:pPr>
    <w:rPr/>
  </w:style>
  <w:style w:type="paragraph" w:styleId="14PT21">
    <w:name w:val="14PT -- 對齊邊線 首字縮2字"/>
    <w:basedOn w:val="14PT"/>
    <w:qFormat/>
    <w:pPr>
      <w:ind w:left="0" w:right="0" w:firstLine="567"/>
    </w:pPr>
    <w:rPr/>
  </w:style>
  <w:style w:type="paragraph" w:styleId="14PT1">
    <w:name w:val="14PT -- 邊線縮1字"/>
    <w:basedOn w:val="Style27"/>
    <w:qFormat/>
    <w:pPr>
      <w:ind w:left="283" w:right="0" w:hanging="0"/>
    </w:pPr>
    <w:rPr>
      <w:sz w:val="28"/>
    </w:rPr>
  </w:style>
  <w:style w:type="paragraph" w:styleId="14PT12">
    <w:name w:val="14PT -- 邊線縮1字 首字突2字"/>
    <w:basedOn w:val="14PT1"/>
    <w:qFormat/>
    <w:pPr>
      <w:ind w:left="850" w:right="0" w:hanging="567"/>
    </w:pPr>
    <w:rPr/>
  </w:style>
  <w:style w:type="paragraph" w:styleId="14PT121">
    <w:name w:val="14PT -- 邊線縮1字 首字縮2字"/>
    <w:basedOn w:val="14PT1"/>
    <w:qFormat/>
    <w:pPr>
      <w:ind w:left="283" w:right="0" w:firstLine="567"/>
    </w:pPr>
    <w:rPr/>
  </w:style>
  <w:style w:type="paragraph" w:styleId="14PT22">
    <w:name w:val="14PT -- 邊線縮2字"/>
    <w:basedOn w:val="Style27"/>
    <w:qFormat/>
    <w:pPr>
      <w:ind w:left="567" w:right="0" w:hanging="0"/>
    </w:pPr>
    <w:rPr>
      <w:sz w:val="28"/>
    </w:rPr>
  </w:style>
  <w:style w:type="paragraph" w:styleId="14PT221">
    <w:name w:val="14PT -- 邊線縮2字 首字突2字"/>
    <w:basedOn w:val="14PT22"/>
    <w:qFormat/>
    <w:pPr>
      <w:ind w:left="1134" w:right="0" w:hanging="567"/>
    </w:pPr>
    <w:rPr/>
  </w:style>
  <w:style w:type="paragraph" w:styleId="14PT222">
    <w:name w:val="14PT -- 邊線縮2字 首字縮2字"/>
    <w:basedOn w:val="14PT22"/>
    <w:qFormat/>
    <w:pPr>
      <w:ind w:left="567" w:right="0" w:firstLine="567"/>
    </w:pPr>
    <w:rPr/>
  </w:style>
  <w:style w:type="paragraph" w:styleId="11">
    <w:name w:val="無題1"/>
    <w:basedOn w:val="14PT222"/>
    <w:qFormat/>
    <w:pPr>
      <w:ind w:left="1134" w:right="0" w:hanging="567"/>
    </w:pPr>
    <w:rPr/>
  </w:style>
  <w:style w:type="paragraph" w:styleId="16PT2">
    <w:name w:val="16PT -- 對齊邊線 首字突2字"/>
    <w:basedOn w:val="16PT"/>
    <w:qFormat/>
    <w:pPr>
      <w:ind w:left="646" w:right="0" w:hanging="646"/>
    </w:pPr>
    <w:rPr/>
  </w:style>
  <w:style w:type="paragraph" w:styleId="16PT21">
    <w:name w:val="16PT -- 對齊邊線 首字縮2字"/>
    <w:basedOn w:val="16PT"/>
    <w:qFormat/>
    <w:pPr>
      <w:ind w:left="0" w:right="0" w:firstLine="646"/>
    </w:pPr>
    <w:rPr/>
  </w:style>
  <w:style w:type="paragraph" w:styleId="16PT1">
    <w:name w:val="16PT -- 邊線縮1字 "/>
    <w:basedOn w:val="Style27"/>
    <w:qFormat/>
    <w:pPr>
      <w:ind w:left="323" w:right="0" w:hanging="0"/>
    </w:pPr>
    <w:rPr/>
  </w:style>
  <w:style w:type="paragraph" w:styleId="16PT12">
    <w:name w:val="16PT -- 邊線縮1字  首字突2字"/>
    <w:basedOn w:val="16PT1"/>
    <w:qFormat/>
    <w:pPr>
      <w:ind w:left="969" w:right="0" w:hanging="646"/>
    </w:pPr>
    <w:rPr/>
  </w:style>
  <w:style w:type="paragraph" w:styleId="16PT121">
    <w:name w:val="16PT -- 邊線縮1字  首字縮2字"/>
    <w:basedOn w:val="16PT1"/>
    <w:qFormat/>
    <w:pPr>
      <w:ind w:left="323" w:right="0" w:firstLine="646"/>
    </w:pPr>
    <w:rPr/>
  </w:style>
  <w:style w:type="paragraph" w:styleId="16PT22">
    <w:name w:val="16PT -- 邊線縮2字 "/>
    <w:basedOn w:val="Style27"/>
    <w:qFormat/>
    <w:pPr>
      <w:ind w:left="646" w:right="0" w:hanging="0"/>
    </w:pPr>
    <w:rPr/>
  </w:style>
  <w:style w:type="paragraph" w:styleId="16PT221">
    <w:name w:val="16PT -- 邊線縮2字 首字突2字"/>
    <w:basedOn w:val="16PT22"/>
    <w:qFormat/>
    <w:pPr>
      <w:ind w:left="1293" w:right="0" w:hanging="646"/>
    </w:pPr>
    <w:rPr/>
  </w:style>
  <w:style w:type="paragraph" w:styleId="16PT222">
    <w:name w:val="16PT -- 邊線縮2字 首字縮2字"/>
    <w:basedOn w:val="16PT22"/>
    <w:qFormat/>
    <w:pPr>
      <w:ind w:left="646" w:right="0" w:firstLine="646"/>
    </w:pPr>
    <w:rPr/>
  </w:style>
  <w:style w:type="paragraph" w:styleId="18PT2">
    <w:name w:val="18PT -- 對齊邊線 首字突2字"/>
    <w:basedOn w:val="18PT"/>
    <w:qFormat/>
    <w:pPr>
      <w:ind w:left="731" w:right="0" w:hanging="731"/>
    </w:pPr>
    <w:rPr/>
  </w:style>
  <w:style w:type="paragraph" w:styleId="18PT21">
    <w:name w:val="18PT -- 對齊邊線 首字縮2字"/>
    <w:basedOn w:val="18PT"/>
    <w:qFormat/>
    <w:pPr>
      <w:ind w:left="0" w:right="0" w:firstLine="731"/>
    </w:pPr>
    <w:rPr/>
  </w:style>
  <w:style w:type="paragraph" w:styleId="18PT1">
    <w:name w:val="18PT -- 邊線縮1字 "/>
    <w:basedOn w:val="Style27"/>
    <w:qFormat/>
    <w:pPr>
      <w:spacing w:lineRule="exact" w:line="573"/>
      <w:ind w:left="363" w:right="0" w:hanging="0"/>
    </w:pPr>
    <w:rPr>
      <w:sz w:val="36"/>
    </w:rPr>
  </w:style>
  <w:style w:type="paragraph" w:styleId="18PT12">
    <w:name w:val="18PT -- 邊線縮1字 首字突2字"/>
    <w:basedOn w:val="18PT1"/>
    <w:qFormat/>
    <w:pPr>
      <w:ind w:left="1094" w:right="0" w:hanging="726"/>
    </w:pPr>
    <w:rPr/>
  </w:style>
  <w:style w:type="paragraph" w:styleId="18PT121">
    <w:name w:val="18PT -- 邊線縮1字 首字縮2字"/>
    <w:basedOn w:val="18PT1"/>
    <w:qFormat/>
    <w:pPr>
      <w:ind w:left="363" w:right="0" w:firstLine="731"/>
    </w:pPr>
    <w:rPr/>
  </w:style>
  <w:style w:type="paragraph" w:styleId="18PT22">
    <w:name w:val="18PT -- 邊線縮2字 "/>
    <w:basedOn w:val="Style27"/>
    <w:qFormat/>
    <w:pPr>
      <w:spacing w:lineRule="exact" w:line="573"/>
      <w:ind w:left="731" w:right="0" w:hanging="0"/>
    </w:pPr>
    <w:rPr>
      <w:sz w:val="36"/>
    </w:rPr>
  </w:style>
  <w:style w:type="paragraph" w:styleId="18PT221">
    <w:name w:val="18PT -- 邊線縮2字 首字突2字"/>
    <w:basedOn w:val="18PT22"/>
    <w:qFormat/>
    <w:pPr>
      <w:ind w:left="1457" w:right="0" w:hanging="731"/>
    </w:pPr>
    <w:rPr/>
  </w:style>
  <w:style w:type="paragraph" w:styleId="18PT222">
    <w:name w:val="18PT -- 邊線縮2字 首字縮2字"/>
    <w:basedOn w:val="18PT22"/>
    <w:qFormat/>
    <w:pPr>
      <w:ind w:left="731" w:right="0" w:firstLine="731"/>
    </w:pPr>
    <w:rPr/>
  </w:style>
  <w:style w:type="paragraph" w:styleId="12">
    <w:name w:val="項目符號 1 起始"/>
    <w:basedOn w:val="Style28"/>
    <w:next w:val="13"/>
    <w:autoRedefine/>
    <w:qFormat/>
    <w:pPr>
      <w:spacing w:before="0" w:after="0"/>
      <w:ind w:left="0" w:right="0" w:hanging="0"/>
    </w:pPr>
    <w:rPr/>
  </w:style>
  <w:style w:type="paragraph" w:styleId="13">
    <w:name w:val="List 2"/>
    <w:basedOn w:val="Style28"/>
    <w:autoRedefine/>
    <w:pPr>
      <w:spacing w:before="0" w:after="0"/>
      <w:ind w:left="0" w:right="0" w:hanging="0"/>
    </w:pPr>
    <w:rPr/>
  </w:style>
  <w:style w:type="paragraph" w:styleId="14">
    <w:name w:val="項目符號 1 結束"/>
    <w:basedOn w:val="Style28"/>
    <w:next w:val="13"/>
    <w:qFormat/>
    <w:pPr>
      <w:spacing w:before="0" w:after="0"/>
      <w:ind w:left="0" w:right="0" w:hanging="0"/>
    </w:pPr>
    <w:rPr/>
  </w:style>
  <w:style w:type="paragraph" w:styleId="15">
    <w:name w:val="List Continue"/>
    <w:basedOn w:val="Style28"/>
    <w:pPr>
      <w:spacing w:before="0" w:after="0"/>
      <w:ind w:left="0" w:right="0" w:hanging="0"/>
    </w:pPr>
    <w:rPr/>
  </w:style>
  <w:style w:type="paragraph" w:styleId="Style34">
    <w:name w:val="已先格式設定文字"/>
    <w:basedOn w:val="Normal"/>
    <w:autoRedefine/>
    <w:qFormat/>
    <w:pPr>
      <w:spacing w:before="0" w:after="0"/>
    </w:pPr>
    <w:rPr>
      <w:rFonts w:ascii="Times New Roman" w:hAnsi="Times New Roman" w:eastAsia="標楷體" w:cs="Liberation Mono"/>
      <w:sz w:val="28"/>
      <w:szCs w:val="20"/>
    </w:rPr>
  </w:style>
  <w:style w:type="paragraph" w:styleId="Style35">
    <w:name w:val="表格內容"/>
    <w:basedOn w:val="Normal"/>
    <w:qFormat/>
    <w:pPr>
      <w:suppressLineNumbers/>
      <w:pBdr/>
      <w:spacing w:lineRule="exact" w:line="369"/>
    </w:pPr>
    <w:rPr/>
  </w:style>
  <w:style w:type="paragraph" w:styleId="Style36">
    <w:name w:val="表格"/>
    <w:basedOn w:val="Style29"/>
    <w:qFormat/>
    <w:pPr>
      <w:spacing w:lineRule="exact" w:line="369" w:before="0" w:after="0"/>
    </w:pPr>
    <w:rPr/>
  </w:style>
  <w:style w:type="paragraph" w:styleId="16">
    <w:name w:val="表格索引 1"/>
    <w:basedOn w:val="Style30"/>
    <w:qFormat/>
    <w:pPr>
      <w:tabs>
        <w:tab w:val="right" w:pos="9638" w:leader="dot"/>
      </w:tabs>
      <w:spacing w:lineRule="exact" w:line="369"/>
      <w:ind w:left="0" w:right="0" w:hanging="0"/>
    </w:pPr>
    <w:rPr/>
  </w:style>
  <w:style w:type="paragraph" w:styleId="Style37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38">
    <w:name w:val="表格索引標題"/>
    <w:basedOn w:val="Style26"/>
    <w:qFormat/>
    <w:pPr>
      <w:suppressLineNumbers/>
      <w:spacing w:lineRule="exact" w:line="5669" w:before="0" w:after="0"/>
      <w:ind w:left="0" w:right="0" w:hanging="0"/>
    </w:pPr>
    <w:rPr>
      <w:b/>
      <w:bCs/>
      <w:sz w:val="28"/>
      <w:szCs w:val="32"/>
    </w:rPr>
  </w:style>
  <w:style w:type="paragraph" w:styleId="Style39">
    <w:name w:val="表格標題"/>
    <w:basedOn w:val="Style35"/>
    <w:qFormat/>
    <w:pPr>
      <w:suppressLineNumbers/>
      <w:jc w:val="center"/>
    </w:pPr>
    <w:rPr>
      <w:b/>
      <w:bCs/>
    </w:rPr>
  </w:style>
  <w:style w:type="paragraph" w:styleId="21">
    <w:name w:val="List Bullet 3"/>
    <w:basedOn w:val="Style28"/>
    <w:pPr>
      <w:spacing w:before="0" w:after="120"/>
      <w:ind w:left="720" w:right="0" w:hanging="360"/>
    </w:pPr>
    <w:rPr/>
  </w:style>
  <w:style w:type="paragraph" w:styleId="22">
    <w:name w:val="項目符號 2 起始"/>
    <w:basedOn w:val="Style28"/>
    <w:next w:val="21"/>
    <w:qFormat/>
    <w:pPr>
      <w:spacing w:before="240" w:after="120"/>
      <w:ind w:left="720" w:right="0" w:hanging="360"/>
    </w:pPr>
    <w:rPr/>
  </w:style>
  <w:style w:type="paragraph" w:styleId="17">
    <w:name w:val="List 3"/>
    <w:basedOn w:val="Style28"/>
    <w:pPr>
      <w:spacing w:before="0" w:after="120"/>
      <w:ind w:left="360" w:right="0" w:hanging="360"/>
    </w:pPr>
    <w:rPr/>
  </w:style>
  <w:style w:type="paragraph" w:styleId="18">
    <w:name w:val="編號 1 起始"/>
    <w:basedOn w:val="Style28"/>
    <w:next w:val="17"/>
    <w:qFormat/>
    <w:pPr>
      <w:spacing w:before="240" w:after="120"/>
      <w:ind w:left="360" w:right="0" w:hanging="360"/>
    </w:pPr>
    <w:rPr/>
  </w:style>
  <w:style w:type="paragraph" w:styleId="23">
    <w:name w:val="項目符號 2 結束"/>
    <w:basedOn w:val="Style28"/>
    <w:next w:val="21"/>
    <w:qFormat/>
    <w:pPr>
      <w:spacing w:before="0" w:after="240"/>
      <w:ind w:left="720" w:right="0" w:hanging="360"/>
    </w:pPr>
    <w:rPr/>
  </w:style>
  <w:style w:type="paragraph" w:styleId="24">
    <w:name w:val="List Continue 2"/>
    <w:basedOn w:val="Style28"/>
    <w:pPr>
      <w:spacing w:before="0" w:after="120"/>
      <w:ind w:left="720" w:right="0" w:hanging="0"/>
    </w:pPr>
    <w:rPr/>
  </w:style>
  <w:style w:type="paragraph" w:styleId="31">
    <w:name w:val="List Bullet 4"/>
    <w:basedOn w:val="Style28"/>
    <w:pPr>
      <w:spacing w:before="0" w:after="120"/>
      <w:ind w:left="1080" w:right="0" w:hanging="360"/>
    </w:pPr>
    <w:rPr/>
  </w:style>
  <w:style w:type="paragraph" w:styleId="32">
    <w:name w:val="項目符號 3 起始"/>
    <w:basedOn w:val="Style28"/>
    <w:next w:val="31"/>
    <w:qFormat/>
    <w:pPr>
      <w:spacing w:before="240" w:after="120"/>
      <w:ind w:left="1080" w:right="0" w:hanging="360"/>
    </w:pPr>
    <w:rPr/>
  </w:style>
  <w:style w:type="paragraph" w:styleId="33">
    <w:name w:val="項目符號 3 結束"/>
    <w:basedOn w:val="Style28"/>
    <w:next w:val="31"/>
    <w:qFormat/>
    <w:pPr>
      <w:spacing w:before="0" w:after="240"/>
      <w:ind w:left="1080" w:right="0" w:hanging="360"/>
    </w:pPr>
    <w:rPr/>
  </w:style>
  <w:style w:type="paragraph" w:styleId="34">
    <w:name w:val="List Continue 3"/>
    <w:basedOn w:val="Style28"/>
    <w:pPr>
      <w:spacing w:before="0" w:after="120"/>
      <w:ind w:left="1080" w:right="0" w:hanging="0"/>
    </w:pPr>
    <w:rPr/>
  </w:style>
  <w:style w:type="paragraph" w:styleId="41">
    <w:name w:val="List Bullet 5"/>
    <w:basedOn w:val="Style28"/>
    <w:pPr>
      <w:spacing w:before="0" w:after="120"/>
      <w:ind w:left="1440" w:right="0" w:hanging="360"/>
    </w:pPr>
    <w:rPr/>
  </w:style>
  <w:style w:type="paragraph" w:styleId="42">
    <w:name w:val="項目符號 4 起始"/>
    <w:basedOn w:val="Style28"/>
    <w:next w:val="41"/>
    <w:qFormat/>
    <w:pPr>
      <w:spacing w:before="240" w:after="120"/>
      <w:ind w:left="1440" w:right="0" w:hanging="360"/>
    </w:pPr>
    <w:rPr/>
  </w:style>
  <w:style w:type="paragraph" w:styleId="43">
    <w:name w:val="項目符號 4 結束"/>
    <w:basedOn w:val="Style28"/>
    <w:next w:val="41"/>
    <w:qFormat/>
    <w:pPr>
      <w:spacing w:before="0" w:after="240"/>
      <w:ind w:left="1440" w:right="0" w:hanging="360"/>
    </w:pPr>
    <w:rPr/>
  </w:style>
  <w:style w:type="paragraph" w:styleId="44">
    <w:name w:val="List Continue 4"/>
    <w:basedOn w:val="Style28"/>
    <w:pPr>
      <w:spacing w:before="0" w:after="120"/>
      <w:ind w:left="1440" w:right="0" w:hanging="0"/>
    </w:pPr>
    <w:rPr/>
  </w:style>
  <w:style w:type="paragraph" w:styleId="51">
    <w:name w:val="List Number"/>
    <w:basedOn w:val="Style28"/>
    <w:pPr>
      <w:spacing w:before="0" w:after="120"/>
      <w:ind w:left="1800" w:right="0" w:hanging="360"/>
    </w:pPr>
    <w:rPr/>
  </w:style>
  <w:style w:type="paragraph" w:styleId="52">
    <w:name w:val="項目符號 5 起始"/>
    <w:basedOn w:val="Style28"/>
    <w:next w:val="51"/>
    <w:qFormat/>
    <w:pPr>
      <w:spacing w:before="240" w:after="120"/>
      <w:ind w:left="1800" w:right="0" w:hanging="360"/>
    </w:pPr>
    <w:rPr/>
  </w:style>
  <w:style w:type="paragraph" w:styleId="53">
    <w:name w:val="項目符號 5 結束"/>
    <w:basedOn w:val="Style28"/>
    <w:next w:val="51"/>
    <w:qFormat/>
    <w:pPr>
      <w:spacing w:before="0" w:after="240"/>
      <w:ind w:left="1800" w:right="0" w:hanging="360"/>
    </w:pPr>
    <w:rPr/>
  </w:style>
  <w:style w:type="paragraph" w:styleId="54">
    <w:name w:val="List Continue 5"/>
    <w:basedOn w:val="Style28"/>
    <w:pPr>
      <w:spacing w:before="0" w:after="120"/>
      <w:ind w:left="1800" w:right="0" w:hanging="0"/>
    </w:pPr>
    <w:rPr/>
  </w:style>
  <w:style w:type="paragraph" w:styleId="19">
    <w:name w:val="自訂索引 1"/>
    <w:basedOn w:val="Style30"/>
    <w:qFormat/>
    <w:pPr>
      <w:tabs>
        <w:tab w:val="right" w:pos="9638" w:leader="dot"/>
      </w:tabs>
      <w:ind w:left="0" w:right="0" w:hanging="0"/>
    </w:pPr>
    <w:rPr/>
  </w:style>
  <w:style w:type="paragraph" w:styleId="25">
    <w:name w:val="自訂索引 2"/>
    <w:basedOn w:val="Style30"/>
    <w:qFormat/>
    <w:pPr>
      <w:tabs>
        <w:tab w:val="right" w:pos="9638" w:leader="dot"/>
      </w:tabs>
      <w:ind w:left="283" w:right="0" w:hanging="0"/>
    </w:pPr>
    <w:rPr/>
  </w:style>
  <w:style w:type="paragraph" w:styleId="35">
    <w:name w:val="自訂索引 3"/>
    <w:basedOn w:val="Style30"/>
    <w:qFormat/>
    <w:pPr>
      <w:tabs>
        <w:tab w:val="right" w:pos="9638" w:leader="dot"/>
      </w:tabs>
      <w:ind w:left="566" w:right="0" w:hanging="0"/>
    </w:pPr>
    <w:rPr/>
  </w:style>
  <w:style w:type="paragraph" w:styleId="45">
    <w:name w:val="自訂索引 4"/>
    <w:basedOn w:val="Style30"/>
    <w:qFormat/>
    <w:pPr>
      <w:tabs>
        <w:tab w:val="right" w:pos="9638" w:leader="dot"/>
      </w:tabs>
      <w:ind w:left="849" w:right="0" w:hanging="0"/>
    </w:pPr>
    <w:rPr/>
  </w:style>
  <w:style w:type="paragraph" w:styleId="55">
    <w:name w:val="自訂索引 5"/>
    <w:basedOn w:val="Style30"/>
    <w:qFormat/>
    <w:pPr>
      <w:tabs>
        <w:tab w:val="right" w:pos="9638" w:leader="dot"/>
      </w:tabs>
      <w:ind w:left="1132" w:right="0" w:hanging="0"/>
    </w:pPr>
    <w:rPr/>
  </w:style>
  <w:style w:type="paragraph" w:styleId="61">
    <w:name w:val="自訂索引 6"/>
    <w:basedOn w:val="Style30"/>
    <w:qFormat/>
    <w:pPr>
      <w:tabs>
        <w:tab w:val="right" w:pos="9638" w:leader="dot"/>
      </w:tabs>
      <w:ind w:left="1415" w:right="0" w:hanging="0"/>
    </w:pPr>
    <w:rPr/>
  </w:style>
  <w:style w:type="paragraph" w:styleId="7">
    <w:name w:val="自訂索引 7"/>
    <w:basedOn w:val="Style30"/>
    <w:qFormat/>
    <w:pPr>
      <w:tabs>
        <w:tab w:val="right" w:pos="9638" w:leader="dot"/>
      </w:tabs>
      <w:ind w:left="1698" w:right="0" w:hanging="0"/>
    </w:pPr>
    <w:rPr/>
  </w:style>
  <w:style w:type="paragraph" w:styleId="8">
    <w:name w:val="自訂索引 8"/>
    <w:basedOn w:val="Style30"/>
    <w:qFormat/>
    <w:pPr>
      <w:tabs>
        <w:tab w:val="right" w:pos="9638" w:leader="dot"/>
      </w:tabs>
      <w:ind w:left="1981" w:right="0" w:hanging="0"/>
    </w:pPr>
    <w:rPr/>
  </w:style>
  <w:style w:type="paragraph" w:styleId="9">
    <w:name w:val="自訂索引 9"/>
    <w:basedOn w:val="Style30"/>
    <w:qFormat/>
    <w:pPr>
      <w:tabs>
        <w:tab w:val="right" w:pos="9638" w:leader="dot"/>
      </w:tabs>
      <w:ind w:left="2264" w:right="0" w:hanging="0"/>
    </w:pPr>
    <w:rPr/>
  </w:style>
  <w:style w:type="paragraph" w:styleId="10">
    <w:name w:val="自訂索引 10"/>
    <w:basedOn w:val="Style30"/>
    <w:qFormat/>
    <w:pPr>
      <w:tabs>
        <w:tab w:val="right" w:pos="9638" w:leader="dot"/>
      </w:tabs>
      <w:ind w:left="2547" w:right="0" w:hanging="0"/>
    </w:pPr>
    <w:rPr/>
  </w:style>
  <w:style w:type="paragraph" w:styleId="Style40">
    <w:name w:val="自訂索引標題"/>
    <w:basedOn w:val="Style26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0">
    <w:name w:val="編號 1 結束"/>
    <w:basedOn w:val="Style28"/>
    <w:next w:val="17"/>
    <w:qFormat/>
    <w:pPr>
      <w:spacing w:before="0" w:after="240"/>
      <w:ind w:left="360" w:right="0" w:hanging="360"/>
    </w:pPr>
    <w:rPr/>
  </w:style>
  <w:style w:type="paragraph" w:styleId="111">
    <w:name w:val="編號 1 繼續"/>
    <w:basedOn w:val="Style28"/>
    <w:qFormat/>
    <w:pPr>
      <w:spacing w:before="0" w:after="120"/>
      <w:ind w:left="360" w:right="0" w:hanging="0"/>
    </w:pPr>
    <w:rPr/>
  </w:style>
  <w:style w:type="paragraph" w:styleId="26">
    <w:name w:val="List Number 2"/>
    <w:basedOn w:val="Style28"/>
    <w:pPr>
      <w:spacing w:before="0" w:after="120"/>
      <w:ind w:left="720" w:right="0" w:hanging="360"/>
    </w:pPr>
    <w:rPr/>
  </w:style>
  <w:style w:type="paragraph" w:styleId="27">
    <w:name w:val="編號 2 起始"/>
    <w:basedOn w:val="Style28"/>
    <w:next w:val="26"/>
    <w:qFormat/>
    <w:pPr>
      <w:spacing w:before="240" w:after="120"/>
      <w:ind w:left="720" w:right="0" w:hanging="360"/>
    </w:pPr>
    <w:rPr/>
  </w:style>
  <w:style w:type="paragraph" w:styleId="28">
    <w:name w:val="編號 2 結束"/>
    <w:basedOn w:val="Style28"/>
    <w:next w:val="26"/>
    <w:qFormat/>
    <w:pPr>
      <w:spacing w:before="0" w:after="240"/>
      <w:ind w:left="720" w:right="0" w:hanging="360"/>
    </w:pPr>
    <w:rPr/>
  </w:style>
  <w:style w:type="paragraph" w:styleId="29">
    <w:name w:val="編號 2 繼續"/>
    <w:basedOn w:val="Style28"/>
    <w:qFormat/>
    <w:pPr>
      <w:spacing w:before="0" w:after="120"/>
      <w:ind w:left="720" w:right="0" w:hanging="0"/>
    </w:pPr>
    <w:rPr/>
  </w:style>
  <w:style w:type="paragraph" w:styleId="36">
    <w:name w:val="List Number 3"/>
    <w:basedOn w:val="Style28"/>
    <w:pPr>
      <w:spacing w:before="0" w:after="120"/>
      <w:ind w:left="1080" w:right="0" w:hanging="360"/>
    </w:pPr>
    <w:rPr/>
  </w:style>
  <w:style w:type="paragraph" w:styleId="37">
    <w:name w:val="編號 3 起始"/>
    <w:basedOn w:val="Style28"/>
    <w:next w:val="36"/>
    <w:qFormat/>
    <w:pPr>
      <w:spacing w:before="240" w:after="120"/>
      <w:ind w:left="1080" w:right="0" w:hanging="360"/>
    </w:pPr>
    <w:rPr/>
  </w:style>
  <w:style w:type="paragraph" w:styleId="38">
    <w:name w:val="編號 3 結束"/>
    <w:basedOn w:val="Style28"/>
    <w:next w:val="36"/>
    <w:qFormat/>
    <w:pPr>
      <w:spacing w:before="0" w:after="240"/>
      <w:ind w:left="1080" w:right="0" w:hanging="360"/>
    </w:pPr>
    <w:rPr/>
  </w:style>
  <w:style w:type="paragraph" w:styleId="39">
    <w:name w:val="編號 3 繼續"/>
    <w:basedOn w:val="Style28"/>
    <w:qFormat/>
    <w:pPr>
      <w:spacing w:before="0" w:after="120"/>
      <w:ind w:left="1080" w:right="0" w:hanging="0"/>
    </w:pPr>
    <w:rPr/>
  </w:style>
  <w:style w:type="paragraph" w:styleId="46">
    <w:name w:val="List Number 4"/>
    <w:basedOn w:val="Style28"/>
    <w:pPr>
      <w:spacing w:before="0" w:after="120"/>
      <w:ind w:left="1440" w:right="0" w:hanging="360"/>
    </w:pPr>
    <w:rPr/>
  </w:style>
  <w:style w:type="paragraph" w:styleId="47">
    <w:name w:val="編號 4 起始"/>
    <w:basedOn w:val="Style28"/>
    <w:next w:val="46"/>
    <w:qFormat/>
    <w:pPr>
      <w:spacing w:before="240" w:after="120"/>
      <w:ind w:left="1440" w:right="0" w:hanging="360"/>
    </w:pPr>
    <w:rPr/>
  </w:style>
  <w:style w:type="paragraph" w:styleId="48">
    <w:name w:val="編號 4 結束"/>
    <w:basedOn w:val="Style28"/>
    <w:next w:val="46"/>
    <w:qFormat/>
    <w:pPr>
      <w:spacing w:before="0" w:after="240"/>
      <w:ind w:left="1440" w:right="0" w:hanging="360"/>
    </w:pPr>
    <w:rPr/>
  </w:style>
  <w:style w:type="paragraph" w:styleId="49">
    <w:name w:val="編號 4 繼續"/>
    <w:basedOn w:val="Style28"/>
    <w:qFormat/>
    <w:pPr>
      <w:spacing w:before="0" w:after="120"/>
      <w:ind w:left="1440" w:right="0" w:hanging="0"/>
    </w:pPr>
    <w:rPr/>
  </w:style>
  <w:style w:type="paragraph" w:styleId="56">
    <w:name w:val="List Number 5"/>
    <w:basedOn w:val="Style28"/>
    <w:pPr>
      <w:spacing w:before="0" w:after="120"/>
      <w:ind w:left="1800" w:right="0" w:hanging="360"/>
    </w:pPr>
    <w:rPr/>
  </w:style>
  <w:style w:type="paragraph" w:styleId="57">
    <w:name w:val="編號 5 起始"/>
    <w:basedOn w:val="Style28"/>
    <w:next w:val="56"/>
    <w:qFormat/>
    <w:pPr>
      <w:spacing w:before="240" w:after="120"/>
      <w:ind w:left="1800" w:right="0" w:hanging="360"/>
    </w:pPr>
    <w:rPr/>
  </w:style>
  <w:style w:type="paragraph" w:styleId="58">
    <w:name w:val="編號 5 結束"/>
    <w:basedOn w:val="Style28"/>
    <w:next w:val="56"/>
    <w:qFormat/>
    <w:pPr>
      <w:spacing w:before="0" w:after="240"/>
      <w:ind w:left="1800" w:right="0" w:hanging="360"/>
    </w:pPr>
    <w:rPr/>
  </w:style>
  <w:style w:type="paragraph" w:styleId="59">
    <w:name w:val="編號 5 繼續"/>
    <w:basedOn w:val="Style28"/>
    <w:qFormat/>
    <w:pPr>
      <w:spacing w:before="0" w:after="120"/>
      <w:ind w:left="1800" w:right="0" w:hanging="0"/>
    </w:pPr>
    <w:rPr/>
  </w:style>
  <w:style w:type="paragraph" w:styleId="112">
    <w:name w:val="物件索引 1"/>
    <w:basedOn w:val="Style30"/>
    <w:qFormat/>
    <w:pPr>
      <w:tabs>
        <w:tab w:val="right" w:pos="9638" w:leader="dot"/>
      </w:tabs>
      <w:ind w:left="0" w:right="0" w:hanging="0"/>
    </w:pPr>
    <w:rPr/>
  </w:style>
  <w:style w:type="paragraph" w:styleId="Style41">
    <w:name w:val="物件索引標題"/>
    <w:basedOn w:val="Style26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3">
    <w:name w:val="Index 1"/>
    <w:basedOn w:val="Style30"/>
    <w:pPr>
      <w:ind w:left="0" w:right="0" w:hanging="0"/>
    </w:pPr>
    <w:rPr/>
  </w:style>
  <w:style w:type="paragraph" w:styleId="210">
    <w:name w:val="Index 2"/>
    <w:basedOn w:val="Style30"/>
    <w:pPr>
      <w:ind w:left="283" w:right="0" w:hanging="0"/>
    </w:pPr>
    <w:rPr/>
  </w:style>
  <w:style w:type="paragraph" w:styleId="310">
    <w:name w:val="Index 3"/>
    <w:basedOn w:val="Style30"/>
    <w:pPr>
      <w:ind w:left="566" w:right="0" w:hanging="0"/>
    </w:pPr>
    <w:rPr/>
  </w:style>
  <w:style w:type="paragraph" w:styleId="Style42">
    <w:name w:val="索引分隔符"/>
    <w:basedOn w:val="Style30"/>
    <w:qFormat/>
    <w:pPr>
      <w:ind w:left="0" w:right="0" w:hanging="0"/>
    </w:pPr>
    <w:rPr/>
  </w:style>
  <w:style w:type="paragraph" w:styleId="Style43">
    <w:name w:val="清單內容"/>
    <w:basedOn w:val="Normal"/>
    <w:qFormat/>
    <w:pPr>
      <w:ind w:left="567" w:right="0" w:hanging="0"/>
    </w:pPr>
    <w:rPr/>
  </w:style>
  <w:style w:type="paragraph" w:styleId="Style44">
    <w:name w:val="清單標題"/>
    <w:basedOn w:val="Normal"/>
    <w:next w:val="Style43"/>
    <w:qFormat/>
    <w:pPr>
      <w:ind w:left="0" w:right="0" w:hanging="0"/>
    </w:pPr>
    <w:rPr/>
  </w:style>
  <w:style w:type="paragraph" w:styleId="Style45">
    <w:name w:val="清單縮排"/>
    <w:basedOn w:val="Style27"/>
    <w:qFormat/>
    <w:pPr>
      <w:tabs>
        <w:tab w:val="left" w:pos="2835" w:leader="none"/>
      </w:tabs>
      <w:ind w:left="2835" w:right="0" w:hanging="2551"/>
    </w:pPr>
    <w:rPr/>
  </w:style>
  <w:style w:type="paragraph" w:styleId="Style46">
    <w:name w:val="Body Text First Indent"/>
    <w:basedOn w:val="Style27"/>
    <w:pPr>
      <w:ind w:left="0" w:right="0" w:firstLine="283"/>
    </w:pPr>
    <w:rPr/>
  </w:style>
  <w:style w:type="paragraph" w:styleId="114">
    <w:name w:val="參考文獻 1"/>
    <w:basedOn w:val="Style30"/>
    <w:qFormat/>
    <w:pPr>
      <w:tabs>
        <w:tab w:val="right" w:pos="9638" w:leader="dot"/>
      </w:tabs>
      <w:ind w:left="0" w:right="0" w:hanging="0"/>
    </w:pPr>
    <w:rPr/>
  </w:style>
  <w:style w:type="paragraph" w:styleId="Style47">
    <w:name w:val="Table of Authorities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48">
    <w:name w:val="插圖"/>
    <w:basedOn w:val="Style29"/>
    <w:qFormat/>
    <w:pPr/>
    <w:rPr/>
  </w:style>
  <w:style w:type="paragraph" w:styleId="IllustrationIndex1">
    <w:name w:val="Illustration Index 1"/>
    <w:basedOn w:val="Style30"/>
    <w:qFormat/>
    <w:pPr>
      <w:tabs>
        <w:tab w:val="right" w:pos="9638" w:leader="dot"/>
      </w:tabs>
      <w:ind w:left="0" w:right="0" w:hanging="0"/>
    </w:pPr>
    <w:rPr/>
  </w:style>
  <w:style w:type="paragraph" w:styleId="IllustrationIndexHeading">
    <w:name w:val="Illustration Index Heading"/>
    <w:basedOn w:val="Style26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tyle49">
    <w:name w:val="Salutation"/>
    <w:basedOn w:val="Normal"/>
    <w:pPr>
      <w:suppressLineNumbers/>
    </w:pPr>
    <w:rPr/>
  </w:style>
  <w:style w:type="paragraph" w:styleId="Style50">
    <w:name w:val="Signature"/>
    <w:basedOn w:val="Normal"/>
    <w:pPr>
      <w:suppressLineNumbers/>
    </w:pPr>
    <w:rPr/>
  </w:style>
  <w:style w:type="paragraph" w:styleId="Style51">
    <w:name w:val="Table of Figures"/>
    <w:basedOn w:val="Style29"/>
    <w:pPr/>
    <w:rPr/>
  </w:style>
  <w:style w:type="paragraph" w:styleId="Style52">
    <w:name w:val="懸頭凸排"/>
    <w:basedOn w:val="Style27"/>
    <w:qFormat/>
    <w:pPr>
      <w:tabs>
        <w:tab w:val="left" w:pos="567" w:leader="none"/>
      </w:tabs>
      <w:ind w:left="567" w:right="0" w:hanging="283"/>
    </w:pPr>
    <w:rPr/>
  </w:style>
  <w:style w:type="paragraph" w:styleId="Style53">
    <w:name w:val="Body Text Indent"/>
    <w:basedOn w:val="Style27"/>
    <w:pPr>
      <w:ind w:left="283" w:right="0" w:hanging="0"/>
    </w:pPr>
    <w:rPr/>
  </w:style>
  <w:style w:type="paragraph" w:styleId="Style54">
    <w:name w:val="Annotation Text"/>
    <w:basedOn w:val="Style27"/>
    <w:pPr>
      <w:ind w:left="2268" w:right="0" w:hanging="0"/>
    </w:pPr>
    <w:rPr/>
  </w:style>
  <w:style w:type="paragraph" w:styleId="Style55">
    <w:name w:val="水平線"/>
    <w:basedOn w:val="Normal"/>
    <w:next w:val="Style27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56">
    <w:name w:val="頁首與頁尾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7">
    <w:name w:val="Footer"/>
    <w:basedOn w:val="Normal"/>
    <w:pPr>
      <w:suppressLineNumbers/>
      <w:tabs>
        <w:tab w:val="center" w:pos="4819" w:leader="none"/>
        <w:tab w:val="right" w:pos="9638" w:leader="none"/>
      </w:tabs>
      <w:spacing w:lineRule="exact" w:line="283"/>
      <w:jc w:val="center"/>
    </w:pPr>
    <w:rPr>
      <w:sz w:val="24"/>
    </w:rPr>
  </w:style>
  <w:style w:type="paragraph" w:styleId="Style58">
    <w:name w:val="頁尾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9">
    <w:name w:val="Header"/>
    <w:basedOn w:val="Normal"/>
    <w:pPr>
      <w:suppressLineNumbers/>
      <w:tabs>
        <w:tab w:val="center" w:pos="4819" w:leader="none"/>
        <w:tab w:val="right" w:pos="9638" w:leader="none"/>
      </w:tabs>
      <w:spacing w:lineRule="exact" w:line="510"/>
      <w:jc w:val="center"/>
    </w:pPr>
    <w:rPr>
      <w:sz w:val="36"/>
    </w:rPr>
  </w:style>
  <w:style w:type="paragraph" w:styleId="Style60">
    <w:name w:val="頁首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61">
    <w:name w:val="頁尾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62">
    <w:name w:val="頁首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63">
    <w:name w:val="Envelope Address"/>
    <w:basedOn w:val="Normal"/>
    <w:pPr>
      <w:suppressLineNumbers/>
      <w:spacing w:before="0" w:after="60"/>
    </w:pPr>
    <w:rPr/>
  </w:style>
  <w:style w:type="paragraph" w:styleId="Style64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65">
    <w:name w:val="外框內容"/>
    <w:basedOn w:val="Normal"/>
    <w:qFormat/>
    <w:pPr>
      <w:spacing w:lineRule="exact" w:line="369"/>
    </w:pPr>
    <w:rPr/>
  </w:style>
  <w:style w:type="paragraph" w:styleId="Style66">
    <w:name w:val="Envelope Return"/>
    <w:basedOn w:val="Normal"/>
    <w:pPr>
      <w:suppressLineNumbers/>
      <w:spacing w:before="0" w:after="60"/>
    </w:pPr>
    <w:rPr/>
  </w:style>
  <w:style w:type="paragraph" w:styleId="Style67">
    <w:name w:val="Footnote Text"/>
    <w:basedOn w:val="Normal"/>
    <w:pPr>
      <w:suppressLineNumbers/>
      <w:spacing w:lineRule="exact" w:line="283"/>
      <w:ind w:left="339" w:right="0" w:hanging="339"/>
    </w:pPr>
    <w:rPr>
      <w:sz w:val="20"/>
      <w:szCs w:val="20"/>
    </w:rPr>
  </w:style>
  <w:style w:type="paragraph" w:styleId="Style68">
    <w:name w:val="TOA Heading"/>
    <w:basedOn w:val="Style26"/>
    <w:pPr>
      <w:suppressLineNumbers/>
      <w:spacing w:lineRule="auto" w:line="276" w:before="0" w:after="113"/>
      <w:ind w:left="0" w:right="0" w:hanging="0"/>
      <w:jc w:val="center"/>
    </w:pPr>
    <w:rPr>
      <w:b/>
      <w:bCs/>
      <w:sz w:val="40"/>
      <w:szCs w:val="32"/>
    </w:rPr>
  </w:style>
  <w:style w:type="numbering" w:styleId="Style69">
    <w:name w:val="項目符號 •"/>
    <w:qFormat/>
  </w:style>
  <w:style w:type="numbering" w:styleId="Style70">
    <w:name w:val="項目符號 –"/>
    <w:qFormat/>
  </w:style>
  <w:style w:type="numbering" w:styleId="Style71">
    <w:name w:val="項目符號 "/>
    <w:qFormat/>
  </w:style>
  <w:style w:type="numbering" w:styleId="Style72">
    <w:name w:val="項目符號 "/>
    <w:qFormat/>
  </w:style>
  <w:style w:type="numbering" w:styleId="Style73">
    <w:name w:val="項目符號 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12PT11AA">
    <w:name w:val="12PT -- 一、 (一)  1、 (1)  A、 (A)"/>
    <w:qFormat/>
  </w:style>
  <w:style w:type="numbering" w:styleId="16PT11AA">
    <w:name w:val="16PT -- 一、  (一)   1、  (1)   A、  (A)"/>
    <w:qFormat/>
  </w:style>
  <w:style w:type="numbering" w:styleId="14PT11AA">
    <w:name w:val="14PT -- 一、  (一)   1、  (1)   A、  (A)"/>
    <w:qFormat/>
  </w:style>
  <w:style w:type="numbering" w:styleId="12PT11AAaa">
    <w:name w:val="12PT -- 1、 (1)  A、 (A)  a、 (a)"/>
    <w:qFormat/>
  </w:style>
  <w:style w:type="numbering" w:styleId="14PT11AAaa">
    <w:name w:val="14PT -- 1、  (1)   A、  (A)   a、  (a)"/>
    <w:qFormat/>
  </w:style>
  <w:style w:type="numbering" w:styleId="14PT1AAa">
    <w:name w:val="14PT -- (1)  ①  A.  (A)   Ⓐ  a. "/>
    <w:qFormat/>
  </w:style>
  <w:style w:type="numbering" w:styleId="12PT11AAa">
    <w:name w:val="12PT -- (一)  1、 (1)  A、 (A)  a、"/>
    <w:qFormat/>
  </w:style>
  <w:style w:type="numbering" w:styleId="16PT11AAa">
    <w:name w:val="16PT -- (一)   1、  (1)   A、  (A)   a、"/>
    <w:qFormat/>
  </w:style>
  <w:style w:type="numbering" w:styleId="16PT11A">
    <w:name w:val="16PT -- 壹、  一、  (一)   1、  (1)   A、"/>
    <w:qFormat/>
  </w:style>
  <w:style w:type="numbering" w:styleId="14PT11A">
    <w:name w:val="14PT -- 壹、  一、  (一)   1、  (1)   A、"/>
    <w:qFormat/>
  </w:style>
  <w:style w:type="numbering" w:styleId="14PT11AAa">
    <w:name w:val="14PT -- (一)   1、  (1)   A、  (A)   a、"/>
    <w:qFormat/>
  </w:style>
  <w:style w:type="numbering" w:styleId="16PT11AAaa">
    <w:name w:val="16PT -- 1、  (1)   A、  (A)   a、 (a)"/>
    <w:qFormat/>
  </w:style>
  <w:style w:type="numbering" w:styleId="14PT11AA1">
    <w:name w:val="14PT -- 1.  (1)  ①  A.  (A)  Ⓐ "/>
    <w:qFormat/>
  </w:style>
  <w:style w:type="numbering" w:styleId="14PTAAaa">
    <w:name w:val="14PT -- ①  A.  (A)   Ⓐ  a.   (a)"/>
    <w:qFormat/>
  </w:style>
  <w:style w:type="numbering" w:styleId="12PT11AAaa1">
    <w:name w:val="12PT -- 1.  (1)  A.  (A)  a.  (a)"/>
    <w:qFormat/>
  </w:style>
  <w:style w:type="numbering" w:styleId="12PT11A">
    <w:name w:val="12PT -- 壹、一、 (一)  1、 (1)  A、"/>
    <w:qFormat/>
  </w:style>
  <w:style w:type="numbering" w:styleId="12PT11A1">
    <w:name w:val="12PT -- 壹、一、 (一)   1.  (1)   A."/>
    <w:qFormat/>
  </w:style>
  <w:style w:type="numbering" w:styleId="12PT11AAa1">
    <w:name w:val="12PT -- (一)  1.   (1)  A.   (A)  a."/>
    <w:qFormat/>
  </w:style>
  <w:style w:type="numbering" w:styleId="12PT11AA1">
    <w:name w:val="12PT -- 一、 (一)  1.   (1)  A.   (A)"/>
    <w:qFormat/>
  </w:style>
  <w:style w:type="numbering" w:styleId="14PT11AAaa1">
    <w:name w:val="14PT -- 1.   (1)   A.   (A)   a.   (a)"/>
    <w:qFormat/>
  </w:style>
  <w:style w:type="numbering" w:styleId="14PT1AAaaa1">
    <w:name w:val="14PT -- (1)  A.  (A)  a.   (a)   (a-1)"/>
    <w:qFormat/>
  </w:style>
  <w:style w:type="numbering" w:styleId="14PT11AAa1">
    <w:name w:val="14PT -- (一)   1.   (1)   A.   (A)   a."/>
    <w:qFormat/>
  </w:style>
  <w:style w:type="numbering" w:styleId="14PT11AA2">
    <w:name w:val="14PT -- 一、  (一)   1.   (1)   A.   (A)"/>
    <w:qFormat/>
  </w:style>
  <w:style w:type="numbering" w:styleId="14PT11A1">
    <w:name w:val="14PT -- 壹、  一、  (一)   1.  (1)   A."/>
    <w:qFormat/>
  </w:style>
  <w:style w:type="numbering" w:styleId="16PT11AAaa1">
    <w:name w:val="16PT -- 1.     (1)   A.   (A)   a.    (a)"/>
    <w:qFormat/>
  </w:style>
  <w:style w:type="numbering" w:styleId="16PT11AAa1">
    <w:name w:val="16PT -- (一)   1.   (1)   A.  (A)   a."/>
    <w:qFormat/>
  </w:style>
  <w:style w:type="numbering" w:styleId="16PT11AA1">
    <w:name w:val="16PT -- 一、  (一)   1.    (1)   A.    (A)"/>
    <w:qFormat/>
  </w:style>
  <w:style w:type="numbering" w:styleId="16PT11A1">
    <w:name w:val="16PT -- 壹、  一、  (一)   1.    (1)   A."/>
    <w:qFormat/>
  </w:style>
  <w:style w:type="numbering" w:styleId="18PT11AAaa">
    <w:name w:val="18PT -- 1、  (1)   A、  (A)   a、 (a)"/>
    <w:qFormat/>
  </w:style>
  <w:style w:type="numbering" w:styleId="18PT11AAaa1">
    <w:name w:val="18PT -- 1.     (1)   A.   (A)   a.    (a)"/>
    <w:qFormat/>
  </w:style>
  <w:style w:type="numbering" w:styleId="18PT11AAa">
    <w:name w:val="18PT -- (一)   1、  (1)   A、  (A)   a、"/>
    <w:qFormat/>
  </w:style>
  <w:style w:type="numbering" w:styleId="18PT11AAa1">
    <w:name w:val="18PT -- (一)   1.   (1)   A.  (A)   a."/>
    <w:qFormat/>
  </w:style>
  <w:style w:type="numbering" w:styleId="18PT11AA">
    <w:name w:val="18PT -- 一、  (一)   1、  (1)   A、  (A)"/>
    <w:qFormat/>
  </w:style>
  <w:style w:type="numbering" w:styleId="18PT11AA1">
    <w:name w:val="18PT -- 一、  (一)   1.    (1)   A.    (A)"/>
    <w:qFormat/>
  </w:style>
  <w:style w:type="numbering" w:styleId="18PT11A">
    <w:name w:val="18PT -- 壹、  一、  (一)   1、  (1)   A、"/>
    <w:qFormat/>
  </w:style>
  <w:style w:type="numbering" w:styleId="18PT11A1">
    <w:name w:val="18PT -- 壹、  一、  (一)   1.    (1)   A.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83</TotalTime>
  <Application>LibreOffice/6.4.6.2$Windows_X86_64 LibreOffice_project/0ce51a4fd21bff07a5c061082cc82c5ed232f115</Application>
  <Pages>2</Pages>
  <Words>403</Words>
  <Characters>1099</Characters>
  <CharactersWithSpaces>1398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2022-05-24T16:24:16Z</dcterms:created>
  <dc:creator/>
  <dc:description/>
  <dc:language>zh-TW</dc:language>
  <cp:lastModifiedBy/>
  <dcterms:modified xsi:type="dcterms:W3CDTF">2022-05-25T10:00:13Z</dcterms:modified>
  <cp:revision>5</cp:revision>
  <dc:subject/>
  <dc:title>swriter.ott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